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078E63" w14:textId="27E55BC5" w:rsidR="00C2254D" w:rsidRDefault="56E690D7">
      <w:r>
        <w:t xml:space="preserve">Strategies for </w:t>
      </w:r>
      <w:r w:rsidR="00CD46D1">
        <w:t>learning spellings</w:t>
      </w:r>
    </w:p>
    <w:p w14:paraId="065410F4" w14:textId="7F69ABDD" w:rsidR="17A9FE37" w:rsidRDefault="17A9FE37">
      <w:r>
        <w:rPr>
          <w:noProof/>
        </w:rPr>
        <w:drawing>
          <wp:inline distT="0" distB="0" distL="0" distR="0" wp14:anchorId="3A01917D" wp14:editId="4D0CDDEA">
            <wp:extent cx="3950494" cy="5267325"/>
            <wp:effectExtent l="0" t="0" r="0" b="0"/>
            <wp:docPr id="1930329774" name="Picture 1930329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494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19FB2E" wp14:editId="24FE5B9A">
            <wp:extent cx="3921919" cy="5229225"/>
            <wp:effectExtent l="0" t="0" r="0" b="0"/>
            <wp:docPr id="2097327373" name="Picture 2097327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919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BF4DD" w14:textId="08F44B14" w:rsidR="61791E21" w:rsidRDefault="61791E21"/>
    <w:p w14:paraId="66A08109" w14:textId="1EB3CF75" w:rsidR="61791E21" w:rsidRDefault="61791E21"/>
    <w:sectPr w:rsidR="61791E2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0F21AC9"/>
    <w:rsid w:val="00C2254D"/>
    <w:rsid w:val="00CD46D1"/>
    <w:rsid w:val="00FD52CC"/>
    <w:rsid w:val="17A9FE37"/>
    <w:rsid w:val="189D4F04"/>
    <w:rsid w:val="40F21AC9"/>
    <w:rsid w:val="56E690D7"/>
    <w:rsid w:val="61791E21"/>
    <w:rsid w:val="6A2C7307"/>
    <w:rsid w:val="7040F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F21AC9"/>
  <w15:chartTrackingRefBased/>
  <w15:docId w15:val="{02220171-6DED-4FEB-BE76-E9518E439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Hepzibah McLeod</dc:creator>
  <cp:keywords/>
  <dc:description/>
  <cp:lastModifiedBy>Hepzibah McLeod</cp:lastModifiedBy>
  <cp:revision>2</cp:revision>
  <dcterms:created xsi:type="dcterms:W3CDTF">2024-09-08T11:46:00Z</dcterms:created>
  <dcterms:modified xsi:type="dcterms:W3CDTF">2024-09-08T11:46:00Z</dcterms:modified>
</cp:coreProperties>
</file>