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F0B95" w14:textId="1DA4BAE2" w:rsidR="0051292D" w:rsidRDefault="0051292D" w:rsidP="0051292D">
      <w:pPr>
        <w:pStyle w:val="Title"/>
        <w:jc w:val="left"/>
        <w:rPr>
          <w:rFonts w:ascii="Arial Bold"/>
          <w:sz w:val="28"/>
          <w:szCs w:val="28"/>
        </w:rPr>
      </w:pPr>
    </w:p>
    <w:p w14:paraId="44DC258D" w14:textId="77777777" w:rsidR="00355062" w:rsidRDefault="00355062" w:rsidP="0051292D">
      <w:pPr>
        <w:pStyle w:val="Title"/>
        <w:jc w:val="left"/>
        <w:rPr>
          <w:rFonts w:ascii="Arial Bold"/>
          <w:sz w:val="32"/>
          <w:szCs w:val="28"/>
        </w:rPr>
      </w:pPr>
    </w:p>
    <w:p w14:paraId="4C996492" w14:textId="77777777" w:rsidR="00355062" w:rsidRDefault="00355062" w:rsidP="0051292D">
      <w:pPr>
        <w:pStyle w:val="Title"/>
        <w:jc w:val="left"/>
        <w:rPr>
          <w:rFonts w:ascii="Arial Bold"/>
          <w:sz w:val="32"/>
          <w:szCs w:val="28"/>
        </w:rPr>
      </w:pPr>
    </w:p>
    <w:p w14:paraId="33B4006B" w14:textId="77777777" w:rsidR="00104C4C" w:rsidRPr="0077202B" w:rsidRDefault="00104C4C" w:rsidP="008342B6">
      <w:pPr>
        <w:jc w:val="both"/>
        <w:rPr>
          <w:rFonts w:ascii="Arial" w:eastAsia="Arial" w:hAnsi="Arial" w:cs="Arial"/>
          <w:sz w:val="21"/>
          <w:szCs w:val="21"/>
        </w:rPr>
      </w:pPr>
    </w:p>
    <w:p w14:paraId="1B80D85F" w14:textId="6AF71B75" w:rsidR="002A7F62" w:rsidRDefault="008902FF" w:rsidP="008902FF">
      <w:pPr>
        <w:jc w:val="center"/>
        <w:rPr>
          <w:rFonts w:ascii="Arial" w:hAnsi="Arial" w:cs="Arial"/>
          <w:sz w:val="21"/>
          <w:szCs w:val="21"/>
        </w:rPr>
      </w:pPr>
      <w:r>
        <w:rPr>
          <w:noProof/>
        </w:rPr>
        <w:drawing>
          <wp:inline distT="0" distB="0" distL="0" distR="0" wp14:anchorId="24E5516A" wp14:editId="0C71175E">
            <wp:extent cx="1206500" cy="138412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8703" cy="1398124"/>
                    </a:xfrm>
                    <a:prstGeom prst="rect">
                      <a:avLst/>
                    </a:prstGeom>
                    <a:noFill/>
                    <a:ln>
                      <a:noFill/>
                    </a:ln>
                  </pic:spPr>
                </pic:pic>
              </a:graphicData>
            </a:graphic>
          </wp:inline>
        </w:drawing>
      </w:r>
    </w:p>
    <w:p w14:paraId="38F983A3" w14:textId="77777777" w:rsidR="00FF1417" w:rsidRDefault="00FF1417" w:rsidP="008342B6">
      <w:pPr>
        <w:jc w:val="both"/>
        <w:rPr>
          <w:rFonts w:ascii="Arial" w:hAnsi="Arial" w:cs="Arial"/>
          <w:sz w:val="21"/>
          <w:szCs w:val="21"/>
        </w:rPr>
      </w:pPr>
    </w:p>
    <w:p w14:paraId="573BD6DC" w14:textId="4313537D" w:rsidR="00FF1417" w:rsidRDefault="00F53A8A" w:rsidP="008342B6">
      <w:pPr>
        <w:jc w:val="both"/>
        <w:rPr>
          <w:rFonts w:ascii="Arial" w:hAnsi="Arial" w:cs="Arial"/>
          <w:sz w:val="21"/>
          <w:szCs w:val="21"/>
        </w:rPr>
      </w:pPr>
      <w:r>
        <w:rPr>
          <w:rFonts w:ascii="Arial" w:hAnsi="Arial" w:cs="Arial"/>
          <w:sz w:val="21"/>
          <w:szCs w:val="21"/>
        </w:rPr>
        <w:t>September 2023</w:t>
      </w:r>
    </w:p>
    <w:p w14:paraId="2DAE9D2D" w14:textId="77777777" w:rsidR="00FF1417" w:rsidRDefault="00FF1417" w:rsidP="008342B6">
      <w:pPr>
        <w:jc w:val="both"/>
        <w:rPr>
          <w:rFonts w:ascii="Arial" w:hAnsi="Arial" w:cs="Arial"/>
          <w:sz w:val="21"/>
          <w:szCs w:val="21"/>
        </w:rPr>
      </w:pPr>
    </w:p>
    <w:p w14:paraId="1ED0865D" w14:textId="77777777" w:rsidR="00104C4C" w:rsidRPr="00FF1417" w:rsidRDefault="00815362" w:rsidP="008342B6">
      <w:pPr>
        <w:jc w:val="both"/>
        <w:rPr>
          <w:rFonts w:ascii="Arial" w:eastAsia="Arial" w:hAnsi="Arial" w:cs="Arial"/>
          <w:sz w:val="22"/>
          <w:szCs w:val="21"/>
        </w:rPr>
      </w:pPr>
      <w:r w:rsidRPr="00FF1417">
        <w:rPr>
          <w:rFonts w:ascii="Arial" w:hAnsi="Arial" w:cs="Arial"/>
          <w:sz w:val="22"/>
          <w:szCs w:val="21"/>
        </w:rPr>
        <w:t>Dear Parent</w:t>
      </w:r>
      <w:r w:rsidR="009474D8" w:rsidRPr="00FF1417">
        <w:rPr>
          <w:rFonts w:ascii="Arial" w:hAnsi="Arial" w:cs="Arial"/>
          <w:sz w:val="22"/>
          <w:szCs w:val="21"/>
        </w:rPr>
        <w:t xml:space="preserve"> or </w:t>
      </w:r>
      <w:r w:rsidRPr="00FF1417">
        <w:rPr>
          <w:rFonts w:ascii="Arial" w:hAnsi="Arial" w:cs="Arial"/>
          <w:sz w:val="22"/>
          <w:szCs w:val="21"/>
        </w:rPr>
        <w:t>Carer</w:t>
      </w:r>
      <w:r w:rsidR="0051292D" w:rsidRPr="00FF1417">
        <w:rPr>
          <w:rFonts w:ascii="Arial" w:hAnsi="Arial" w:cs="Arial"/>
          <w:sz w:val="22"/>
          <w:szCs w:val="21"/>
        </w:rPr>
        <w:t>,</w:t>
      </w:r>
    </w:p>
    <w:p w14:paraId="40BF6E69" w14:textId="77777777" w:rsidR="0051292D" w:rsidRPr="00FF1417" w:rsidRDefault="0051292D" w:rsidP="004268D7">
      <w:pPr>
        <w:spacing w:line="276" w:lineRule="auto"/>
        <w:jc w:val="both"/>
        <w:rPr>
          <w:rFonts w:ascii="Arial" w:hAnsi="Arial" w:cs="Arial"/>
          <w:sz w:val="22"/>
          <w:szCs w:val="21"/>
        </w:rPr>
      </w:pPr>
    </w:p>
    <w:p w14:paraId="415532BA" w14:textId="3FED548B" w:rsidR="006123ED" w:rsidRDefault="006123ED" w:rsidP="0051292D">
      <w:pPr>
        <w:spacing w:line="264" w:lineRule="auto"/>
        <w:jc w:val="both"/>
        <w:rPr>
          <w:rFonts w:ascii="Arial" w:hAnsi="Arial" w:cs="Arial"/>
          <w:sz w:val="22"/>
          <w:szCs w:val="21"/>
        </w:rPr>
      </w:pPr>
      <w:r>
        <w:rPr>
          <w:rFonts w:ascii="Arial" w:hAnsi="Arial" w:cs="Arial"/>
          <w:sz w:val="22"/>
          <w:szCs w:val="21"/>
        </w:rPr>
        <w:t xml:space="preserve">Hello from </w:t>
      </w:r>
      <w:r w:rsidR="008902FF">
        <w:rPr>
          <w:rFonts w:ascii="Arial" w:hAnsi="Arial" w:cs="Arial"/>
          <w:sz w:val="22"/>
          <w:szCs w:val="21"/>
        </w:rPr>
        <w:t>FOSS</w:t>
      </w:r>
      <w:r>
        <w:rPr>
          <w:rFonts w:ascii="Arial" w:hAnsi="Arial" w:cs="Arial"/>
          <w:sz w:val="22"/>
          <w:szCs w:val="21"/>
        </w:rPr>
        <w:t xml:space="preserve"> - we hope you and your </w:t>
      </w:r>
      <w:r w:rsidR="008902FF">
        <w:rPr>
          <w:rFonts w:ascii="Arial" w:hAnsi="Arial" w:cs="Arial"/>
          <w:sz w:val="22"/>
          <w:szCs w:val="21"/>
        </w:rPr>
        <w:t>child</w:t>
      </w:r>
      <w:r>
        <w:rPr>
          <w:rFonts w:ascii="Arial" w:hAnsi="Arial" w:cs="Arial"/>
          <w:sz w:val="22"/>
          <w:szCs w:val="21"/>
        </w:rPr>
        <w:t xml:space="preserve"> had a great summer and good start to the new term! Please see below for information on what we do and how you can support us, and fundraising links. As you will see we are looking for new committee members this term, so please do get in touch if you might be interested. </w:t>
      </w:r>
    </w:p>
    <w:p w14:paraId="0801BABD" w14:textId="77777777" w:rsidR="006123ED" w:rsidRDefault="006123ED" w:rsidP="0051292D">
      <w:pPr>
        <w:spacing w:line="264" w:lineRule="auto"/>
        <w:jc w:val="both"/>
        <w:rPr>
          <w:rFonts w:ascii="Arial" w:hAnsi="Arial" w:cs="Arial"/>
          <w:sz w:val="22"/>
          <w:szCs w:val="21"/>
        </w:rPr>
      </w:pPr>
    </w:p>
    <w:p w14:paraId="6C05B8F2" w14:textId="43EF0BD7" w:rsidR="002A7F62" w:rsidRPr="009474D8" w:rsidRDefault="002A7F62" w:rsidP="0051292D">
      <w:pPr>
        <w:spacing w:line="264" w:lineRule="auto"/>
        <w:jc w:val="both"/>
        <w:rPr>
          <w:rFonts w:ascii="Arial" w:eastAsia="Arial" w:hAnsi="Arial" w:cs="Arial"/>
          <w:sz w:val="22"/>
          <w:szCs w:val="21"/>
        </w:rPr>
      </w:pPr>
    </w:p>
    <w:p w14:paraId="329508C9" w14:textId="47CC5EE1" w:rsidR="00104C4C" w:rsidRDefault="00161AD8" w:rsidP="0069139C">
      <w:pPr>
        <w:spacing w:line="264" w:lineRule="auto"/>
        <w:jc w:val="both"/>
        <w:rPr>
          <w:rFonts w:ascii="Arial" w:hAnsi="Arial" w:cs="Arial"/>
          <w:color w:val="215868" w:themeColor="accent5" w:themeShade="80"/>
          <w:sz w:val="32"/>
          <w:szCs w:val="21"/>
        </w:rPr>
      </w:pPr>
      <w:r w:rsidRPr="0069139C">
        <w:rPr>
          <w:rFonts w:ascii="Arial" w:hAnsi="Arial" w:cs="Arial"/>
          <w:color w:val="215868" w:themeColor="accent5" w:themeShade="80"/>
          <w:sz w:val="32"/>
          <w:szCs w:val="21"/>
        </w:rPr>
        <w:t>W</w:t>
      </w:r>
      <w:r w:rsidR="00815362" w:rsidRPr="0069139C">
        <w:rPr>
          <w:rFonts w:ascii="Arial" w:hAnsi="Arial" w:cs="Arial"/>
          <w:color w:val="215868" w:themeColor="accent5" w:themeShade="80"/>
          <w:sz w:val="32"/>
          <w:szCs w:val="21"/>
        </w:rPr>
        <w:t>hat do</w:t>
      </w:r>
      <w:r w:rsidRPr="0069139C">
        <w:rPr>
          <w:rFonts w:ascii="Arial" w:hAnsi="Arial" w:cs="Arial"/>
          <w:color w:val="215868" w:themeColor="accent5" w:themeShade="80"/>
          <w:sz w:val="32"/>
          <w:szCs w:val="21"/>
        </w:rPr>
        <w:t xml:space="preserve">es </w:t>
      </w:r>
      <w:r w:rsidR="008902FF">
        <w:rPr>
          <w:rFonts w:ascii="Arial" w:hAnsi="Arial" w:cs="Arial"/>
          <w:color w:val="215868" w:themeColor="accent5" w:themeShade="80"/>
          <w:sz w:val="32"/>
          <w:szCs w:val="21"/>
        </w:rPr>
        <w:t>FOSS</w:t>
      </w:r>
      <w:r w:rsidR="00815362" w:rsidRPr="0069139C">
        <w:rPr>
          <w:rFonts w:ascii="Arial" w:hAnsi="Arial" w:cs="Arial"/>
          <w:color w:val="215868" w:themeColor="accent5" w:themeShade="80"/>
          <w:sz w:val="32"/>
          <w:szCs w:val="21"/>
        </w:rPr>
        <w:t xml:space="preserve"> do?</w:t>
      </w:r>
    </w:p>
    <w:p w14:paraId="1A7EDE04" w14:textId="77777777" w:rsidR="0069139C" w:rsidRPr="0069139C" w:rsidRDefault="0069139C" w:rsidP="0069139C">
      <w:pPr>
        <w:spacing w:line="264" w:lineRule="auto"/>
        <w:jc w:val="both"/>
        <w:rPr>
          <w:rFonts w:ascii="Arial" w:hAnsi="Arial" w:cs="Arial"/>
          <w:color w:val="215868" w:themeColor="accent5" w:themeShade="80"/>
          <w:sz w:val="8"/>
          <w:szCs w:val="21"/>
        </w:rPr>
      </w:pPr>
    </w:p>
    <w:p w14:paraId="1017EE83" w14:textId="77777777" w:rsidR="00161AD8" w:rsidRPr="00D8515C" w:rsidRDefault="0069139C" w:rsidP="00D8515C">
      <w:pPr>
        <w:spacing w:after="120" w:line="264" w:lineRule="auto"/>
        <w:jc w:val="center"/>
        <w:rPr>
          <w:rFonts w:ascii="Arial" w:hAnsi="Arial" w:cs="Arial"/>
          <w:b/>
          <w:szCs w:val="21"/>
        </w:rPr>
      </w:pPr>
      <w:r>
        <w:rPr>
          <w:noProof/>
          <w:lang w:val="en-GB" w:eastAsia="en-GB"/>
        </w:rPr>
        <w:drawing>
          <wp:inline distT="0" distB="0" distL="0" distR="0" wp14:anchorId="3E489734" wp14:editId="492FF6CC">
            <wp:extent cx="6454184" cy="1143000"/>
            <wp:effectExtent l="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duotone>
                        <a:schemeClr val="accent1">
                          <a:shade val="45000"/>
                          <a:satMod val="135000"/>
                        </a:schemeClr>
                        <a:prstClr val="white"/>
                      </a:duotone>
                    </a:blip>
                    <a:srcRect l="15865" t="43305" r="8493" b="32194"/>
                    <a:stretch/>
                  </pic:blipFill>
                  <pic:spPr bwMode="auto">
                    <a:xfrm>
                      <a:off x="0" y="0"/>
                      <a:ext cx="6454184" cy="1143000"/>
                    </a:xfrm>
                    <a:prstGeom prst="rect">
                      <a:avLst/>
                    </a:prstGeom>
                    <a:ln>
                      <a:noFill/>
                    </a:ln>
                    <a:extLst>
                      <a:ext uri="{53640926-AAD7-44D8-BBD7-CCE9431645EC}">
                        <a14:shadowObscured xmlns:a14="http://schemas.microsoft.com/office/drawing/2010/main"/>
                      </a:ext>
                    </a:extLst>
                  </pic:spPr>
                </pic:pic>
              </a:graphicData>
            </a:graphic>
          </wp:inline>
        </w:drawing>
      </w:r>
    </w:p>
    <w:p w14:paraId="7C026E48" w14:textId="77777777" w:rsidR="003D3EBB" w:rsidRDefault="004B12E5" w:rsidP="003D3EBB">
      <w:pPr>
        <w:pStyle w:val="Heading1"/>
        <w:spacing w:line="276" w:lineRule="auto"/>
        <w:ind w:left="2160"/>
        <w:jc w:val="both"/>
      </w:pPr>
      <w:r w:rsidRPr="0050441D">
        <w:rPr>
          <w:noProof/>
          <w:lang w:val="en-GB"/>
        </w:rPr>
        <w:drawing>
          <wp:anchor distT="0" distB="0" distL="114300" distR="114300" simplePos="0" relativeHeight="251678720" behindDoc="1" locked="0" layoutInCell="1" allowOverlap="1" wp14:anchorId="2A5A3085" wp14:editId="6104292C">
            <wp:simplePos x="0" y="0"/>
            <wp:positionH relativeFrom="column">
              <wp:posOffset>-76200</wp:posOffset>
            </wp:positionH>
            <wp:positionV relativeFrom="paragraph">
              <wp:posOffset>200025</wp:posOffset>
            </wp:positionV>
            <wp:extent cx="1304925" cy="971550"/>
            <wp:effectExtent l="0" t="0" r="9525" b="0"/>
            <wp:wrapTight wrapText="bothSides">
              <wp:wrapPolygon edited="0">
                <wp:start x="0" y="0"/>
                <wp:lineTo x="0" y="21176"/>
                <wp:lineTo x="21442" y="21176"/>
                <wp:lineTo x="21442"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5555" r="5211"/>
                    <a:stretch/>
                  </pic:blipFill>
                  <pic:spPr bwMode="auto">
                    <a:xfrm>
                      <a:off x="0" y="0"/>
                      <a:ext cx="1304925" cy="971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4DCDBD" w14:textId="064FF2C5" w:rsidR="002B75F7" w:rsidRPr="002679A9" w:rsidRDefault="008902FF" w:rsidP="003D3EBB">
      <w:pPr>
        <w:pStyle w:val="Heading1"/>
        <w:spacing w:line="276" w:lineRule="auto"/>
        <w:ind w:left="2160"/>
        <w:jc w:val="both"/>
        <w:rPr>
          <w:rFonts w:ascii="Arial" w:hAnsi="Arial" w:cs="Arial"/>
          <w:color w:val="215868" w:themeColor="accent5" w:themeShade="80"/>
          <w:sz w:val="28"/>
          <w:szCs w:val="21"/>
        </w:rPr>
      </w:pPr>
      <w:r>
        <w:rPr>
          <w:rFonts w:ascii="Arial" w:hAnsi="Arial" w:cs="Arial"/>
          <w:color w:val="215868" w:themeColor="accent5" w:themeShade="80"/>
          <w:sz w:val="28"/>
          <w:szCs w:val="21"/>
        </w:rPr>
        <w:t>S</w:t>
      </w:r>
      <w:r w:rsidR="002B75F7" w:rsidRPr="002679A9">
        <w:rPr>
          <w:rFonts w:ascii="Arial" w:hAnsi="Arial" w:cs="Arial"/>
          <w:color w:val="215868" w:themeColor="accent5" w:themeShade="80"/>
          <w:sz w:val="28"/>
          <w:szCs w:val="21"/>
        </w:rPr>
        <w:t>chool Lottery</w:t>
      </w:r>
    </w:p>
    <w:p w14:paraId="37DA740C" w14:textId="461EB92E" w:rsidR="008902FF" w:rsidRPr="00FF1417" w:rsidRDefault="002B75F7" w:rsidP="008902FF">
      <w:pPr>
        <w:shd w:val="clear" w:color="auto" w:fill="FFFFFF"/>
        <w:jc w:val="both"/>
        <w:rPr>
          <w:rFonts w:ascii="Arial" w:hAnsi="Arial" w:cs="Arial"/>
          <w:color w:val="365F91" w:themeColor="accent1" w:themeShade="BF"/>
          <w:sz w:val="22"/>
          <w:szCs w:val="22"/>
        </w:rPr>
      </w:pPr>
      <w:r w:rsidRPr="00FF1417">
        <w:rPr>
          <w:rFonts w:ascii="Arial" w:hAnsi="Arial" w:cs="Arial"/>
          <w:sz w:val="22"/>
          <w:szCs w:val="22"/>
        </w:rPr>
        <w:t xml:space="preserve">This is a really </w:t>
      </w:r>
      <w:r w:rsidR="009474D8" w:rsidRPr="00FF1417">
        <w:rPr>
          <w:rFonts w:ascii="Arial" w:hAnsi="Arial" w:cs="Arial"/>
          <w:sz w:val="22"/>
          <w:szCs w:val="22"/>
        </w:rPr>
        <w:t>simple way</w:t>
      </w:r>
      <w:r w:rsidRPr="00FF1417">
        <w:rPr>
          <w:rFonts w:ascii="Arial" w:hAnsi="Arial" w:cs="Arial"/>
          <w:sz w:val="22"/>
          <w:szCs w:val="22"/>
        </w:rPr>
        <w:t xml:space="preserve"> to contribute.</w:t>
      </w:r>
      <w:r w:rsidR="0050441D" w:rsidRPr="00FF1417">
        <w:rPr>
          <w:rFonts w:ascii="Arial" w:hAnsi="Arial" w:cs="Arial"/>
          <w:sz w:val="22"/>
          <w:szCs w:val="22"/>
        </w:rPr>
        <w:t xml:space="preserve"> </w:t>
      </w:r>
      <w:r w:rsidRPr="00FF1417">
        <w:rPr>
          <w:rFonts w:ascii="Arial" w:hAnsi="Arial" w:cs="Arial"/>
          <w:sz w:val="22"/>
          <w:szCs w:val="22"/>
        </w:rPr>
        <w:t>T</w:t>
      </w:r>
      <w:r w:rsidR="0050441D" w:rsidRPr="00FF1417">
        <w:rPr>
          <w:rFonts w:ascii="Arial" w:hAnsi="Arial" w:cs="Arial"/>
          <w:sz w:val="22"/>
          <w:szCs w:val="22"/>
        </w:rPr>
        <w:t xml:space="preserve">ickets are £1, with </w:t>
      </w:r>
      <w:r w:rsidRPr="00FF1417">
        <w:rPr>
          <w:rFonts w:ascii="Arial" w:hAnsi="Arial" w:cs="Arial"/>
          <w:sz w:val="22"/>
          <w:szCs w:val="22"/>
        </w:rPr>
        <w:t>a guaranteed prize each week</w:t>
      </w:r>
      <w:r w:rsidR="00507378" w:rsidRPr="00FF1417">
        <w:rPr>
          <w:rFonts w:ascii="Arial" w:hAnsi="Arial" w:cs="Arial"/>
          <w:sz w:val="22"/>
          <w:szCs w:val="22"/>
        </w:rPr>
        <w:t xml:space="preserve">, </w:t>
      </w:r>
      <w:r w:rsidR="00C87A39" w:rsidRPr="00FF1417">
        <w:rPr>
          <w:rFonts w:ascii="Arial" w:hAnsi="Arial" w:cs="Arial"/>
          <w:sz w:val="22"/>
          <w:szCs w:val="22"/>
        </w:rPr>
        <w:t>plus</w:t>
      </w:r>
      <w:r w:rsidRPr="00FF1417">
        <w:rPr>
          <w:rFonts w:ascii="Arial" w:hAnsi="Arial" w:cs="Arial"/>
          <w:sz w:val="22"/>
          <w:szCs w:val="22"/>
        </w:rPr>
        <w:t xml:space="preserve"> a chance to win £25,000 in the</w:t>
      </w:r>
      <w:r w:rsidR="0050441D" w:rsidRPr="00FF1417">
        <w:rPr>
          <w:rFonts w:ascii="Arial" w:hAnsi="Arial" w:cs="Arial"/>
          <w:sz w:val="22"/>
          <w:szCs w:val="22"/>
        </w:rPr>
        <w:t xml:space="preserve"> national </w:t>
      </w:r>
      <w:r w:rsidRPr="00FF1417">
        <w:rPr>
          <w:rFonts w:ascii="Arial" w:hAnsi="Arial" w:cs="Arial"/>
          <w:sz w:val="22"/>
          <w:szCs w:val="22"/>
        </w:rPr>
        <w:t xml:space="preserve">schools lottery. </w:t>
      </w:r>
      <w:r w:rsidR="006959D8" w:rsidRPr="00FF1417">
        <w:rPr>
          <w:rFonts w:ascii="Arial" w:hAnsi="Arial" w:cs="Arial"/>
          <w:sz w:val="22"/>
          <w:szCs w:val="22"/>
        </w:rPr>
        <w:t xml:space="preserve">We generate an income of </w:t>
      </w:r>
      <w:r w:rsidR="008902FF">
        <w:rPr>
          <w:rFonts w:ascii="Arial" w:hAnsi="Arial" w:cs="Arial"/>
          <w:sz w:val="22"/>
          <w:szCs w:val="22"/>
        </w:rPr>
        <w:t>over £600</w:t>
      </w:r>
      <w:r w:rsidR="006959D8" w:rsidRPr="00FF1417">
        <w:rPr>
          <w:rFonts w:ascii="Arial" w:hAnsi="Arial" w:cs="Arial"/>
          <w:sz w:val="22"/>
          <w:szCs w:val="22"/>
        </w:rPr>
        <w:t xml:space="preserve"> per year from the lottery!</w:t>
      </w:r>
      <w:r w:rsidR="0050441D" w:rsidRPr="00FF1417">
        <w:rPr>
          <w:rFonts w:ascii="Arial" w:hAnsi="Arial" w:cs="Arial"/>
          <w:sz w:val="22"/>
          <w:szCs w:val="22"/>
        </w:rPr>
        <w:t xml:space="preserve"> </w:t>
      </w:r>
      <w:r w:rsidR="00ED0D0E" w:rsidRPr="00FF1417">
        <w:rPr>
          <w:rFonts w:ascii="Arial" w:hAnsi="Arial" w:cs="Arial"/>
          <w:sz w:val="22"/>
          <w:szCs w:val="22"/>
        </w:rPr>
        <w:t>Why not join or start a consortium</w:t>
      </w:r>
      <w:r w:rsidR="00507378" w:rsidRPr="00FF1417">
        <w:rPr>
          <w:rFonts w:ascii="Arial" w:hAnsi="Arial" w:cs="Arial"/>
          <w:sz w:val="22"/>
          <w:szCs w:val="22"/>
        </w:rPr>
        <w:t xml:space="preserve"> - c</w:t>
      </w:r>
      <w:r w:rsidR="00FA139A" w:rsidRPr="00FF1417">
        <w:rPr>
          <w:rFonts w:ascii="Arial" w:hAnsi="Arial" w:cs="Arial"/>
          <w:sz w:val="22"/>
          <w:szCs w:val="22"/>
        </w:rPr>
        <w:t xml:space="preserve">lick </w:t>
      </w:r>
      <w:hyperlink r:id="rId10" w:history="1">
        <w:r w:rsidR="008902FF" w:rsidRPr="00BC03F2">
          <w:rPr>
            <w:rStyle w:val="Hyperlink"/>
            <w:rFonts w:ascii="Arial" w:hAnsi="Arial" w:cs="Arial"/>
            <w:sz w:val="22"/>
            <w:szCs w:val="22"/>
          </w:rPr>
          <w:t>https://www.yourschoollottery.co.uk/lottery/school/stoke-gabriel-school</w:t>
        </w:r>
      </w:hyperlink>
      <w:r w:rsidR="008902FF">
        <w:rPr>
          <w:rFonts w:ascii="Arial" w:hAnsi="Arial" w:cs="Arial"/>
          <w:sz w:val="22"/>
          <w:szCs w:val="22"/>
        </w:rPr>
        <w:t xml:space="preserve"> </w:t>
      </w:r>
    </w:p>
    <w:p w14:paraId="52A2C687" w14:textId="57BB0051" w:rsidR="002B75F7" w:rsidRPr="00FF1417" w:rsidRDefault="002B75F7" w:rsidP="004B12E5">
      <w:pPr>
        <w:shd w:val="clear" w:color="auto" w:fill="FFFFFF"/>
        <w:spacing w:after="120"/>
        <w:rPr>
          <w:rFonts w:ascii="Arial" w:hAnsi="Arial" w:cs="Arial"/>
          <w:color w:val="365F91" w:themeColor="accent1" w:themeShade="BF"/>
          <w:sz w:val="22"/>
          <w:szCs w:val="22"/>
        </w:rPr>
      </w:pPr>
    </w:p>
    <w:p w14:paraId="49A6FE89" w14:textId="77777777" w:rsidR="002B75F7" w:rsidRPr="0051292D" w:rsidRDefault="002B75F7" w:rsidP="00B974AA">
      <w:pPr>
        <w:rPr>
          <w:lang w:eastAsia="en-GB"/>
        </w:rPr>
      </w:pPr>
    </w:p>
    <w:p w14:paraId="04A945F0" w14:textId="77777777" w:rsidR="00FE2818" w:rsidRPr="00FE2818" w:rsidRDefault="00FE2818" w:rsidP="00A937B0">
      <w:pPr>
        <w:pStyle w:val="NormalWeb"/>
        <w:shd w:val="clear" w:color="auto" w:fill="FFFFFF"/>
        <w:spacing w:before="0" w:beforeAutospacing="0" w:after="240" w:afterAutospacing="0"/>
        <w:rPr>
          <w:rFonts w:ascii="Arial" w:hAnsi="Arial" w:cs="Arial"/>
          <w:color w:val="495C63"/>
          <w:spacing w:val="-6"/>
          <w:sz w:val="28"/>
          <w:szCs w:val="28"/>
        </w:rPr>
      </w:pPr>
      <w:r w:rsidRPr="00FE2818">
        <w:rPr>
          <w:rFonts w:ascii="Arial" w:hAnsi="Arial" w:cs="Arial"/>
          <w:color w:val="495C63"/>
          <w:spacing w:val="-6"/>
          <w:sz w:val="28"/>
          <w:szCs w:val="28"/>
        </w:rPr>
        <w:t>Easy Fundraising</w:t>
      </w:r>
    </w:p>
    <w:p w14:paraId="57DD3274" w14:textId="77777777" w:rsidR="00496E70" w:rsidRDefault="00A937B0" w:rsidP="00FE2818">
      <w:pPr>
        <w:pStyle w:val="NormalWeb"/>
        <w:shd w:val="clear" w:color="auto" w:fill="FFFFFF"/>
        <w:spacing w:before="0" w:beforeAutospacing="0" w:after="240" w:afterAutospacing="0"/>
        <w:rPr>
          <w:rFonts w:ascii="Arial" w:hAnsi="Arial" w:cs="Arial"/>
          <w:color w:val="495C63"/>
          <w:spacing w:val="-6"/>
        </w:rPr>
      </w:pPr>
      <w:r>
        <w:rPr>
          <w:rFonts w:ascii="Arial" w:hAnsi="Arial" w:cs="Arial"/>
          <w:color w:val="495C63"/>
          <w:spacing w:val="-6"/>
        </w:rPr>
        <w:t xml:space="preserve">We’ve </w:t>
      </w:r>
      <w:r w:rsidR="00496E70">
        <w:rPr>
          <w:rFonts w:ascii="Arial" w:hAnsi="Arial" w:cs="Arial"/>
          <w:color w:val="495C63"/>
          <w:spacing w:val="-6"/>
        </w:rPr>
        <w:t xml:space="preserve">recently </w:t>
      </w:r>
      <w:r>
        <w:rPr>
          <w:rFonts w:ascii="Arial" w:hAnsi="Arial" w:cs="Arial"/>
          <w:color w:val="495C63"/>
          <w:spacing w:val="-6"/>
        </w:rPr>
        <w:t xml:space="preserve">registered with </w:t>
      </w:r>
      <w:proofErr w:type="spellStart"/>
      <w:r>
        <w:rPr>
          <w:rFonts w:ascii="Arial" w:hAnsi="Arial" w:cs="Arial"/>
          <w:color w:val="495C63"/>
          <w:spacing w:val="-6"/>
        </w:rPr>
        <w:t>easyfundraising</w:t>
      </w:r>
      <w:proofErr w:type="spellEnd"/>
      <w:r>
        <w:rPr>
          <w:rFonts w:ascii="Arial" w:hAnsi="Arial" w:cs="Arial"/>
          <w:color w:val="495C63"/>
          <w:spacing w:val="-6"/>
        </w:rPr>
        <w:t xml:space="preserve">, which means over 6,000 shops and sites will now donate to us for </w:t>
      </w:r>
      <w:r w:rsidR="00FE2818">
        <w:rPr>
          <w:rFonts w:ascii="Arial" w:hAnsi="Arial" w:cs="Arial"/>
          <w:color w:val="495C63"/>
          <w:spacing w:val="-6"/>
        </w:rPr>
        <w:t>free</w:t>
      </w:r>
      <w:r>
        <w:rPr>
          <w:rFonts w:ascii="Arial" w:hAnsi="Arial" w:cs="Arial"/>
          <w:color w:val="495C63"/>
          <w:spacing w:val="-6"/>
        </w:rPr>
        <w:t xml:space="preserve"> every time you use </w:t>
      </w:r>
      <w:proofErr w:type="spellStart"/>
      <w:r>
        <w:rPr>
          <w:rFonts w:ascii="Arial" w:hAnsi="Arial" w:cs="Arial"/>
          <w:color w:val="495C63"/>
          <w:spacing w:val="-6"/>
        </w:rPr>
        <w:t>easyfundraising</w:t>
      </w:r>
      <w:proofErr w:type="spellEnd"/>
      <w:r>
        <w:rPr>
          <w:rFonts w:ascii="Arial" w:hAnsi="Arial" w:cs="Arial"/>
          <w:color w:val="495C63"/>
          <w:spacing w:val="-6"/>
        </w:rPr>
        <w:t xml:space="preserve"> to shop with them.</w:t>
      </w:r>
      <w:r w:rsidR="00FE2818">
        <w:rPr>
          <w:rFonts w:ascii="Arial" w:hAnsi="Arial" w:cs="Arial"/>
          <w:color w:val="495C63"/>
          <w:spacing w:val="-6"/>
        </w:rPr>
        <w:t xml:space="preserve"> S</w:t>
      </w:r>
      <w:r>
        <w:rPr>
          <w:rFonts w:ascii="Arial" w:hAnsi="Arial" w:cs="Arial"/>
          <w:color w:val="495C63"/>
          <w:spacing w:val="-6"/>
        </w:rPr>
        <w:t xml:space="preserve">o please sign up to support us – it’s completely </w:t>
      </w:r>
      <w:r w:rsidR="00FE2818">
        <w:rPr>
          <w:rFonts w:ascii="Arial" w:hAnsi="Arial" w:cs="Arial"/>
          <w:color w:val="495C63"/>
          <w:spacing w:val="-6"/>
        </w:rPr>
        <w:t>free</w:t>
      </w:r>
      <w:r>
        <w:rPr>
          <w:rFonts w:ascii="Arial" w:hAnsi="Arial" w:cs="Arial"/>
          <w:color w:val="495C63"/>
          <w:spacing w:val="-6"/>
        </w:rPr>
        <w:t xml:space="preserve"> and doesn’t take long</w:t>
      </w:r>
      <w:r w:rsidR="00FE2818">
        <w:rPr>
          <w:rFonts w:ascii="Arial" w:hAnsi="Arial" w:cs="Arial"/>
          <w:color w:val="495C63"/>
          <w:spacing w:val="-6"/>
        </w:rPr>
        <w:t xml:space="preserve"> - </w:t>
      </w:r>
      <w:bookmarkStart w:id="0" w:name="_Hlk147432648"/>
      <w:r w:rsidR="00496E70">
        <w:rPr>
          <w:rFonts w:ascii="Arial" w:hAnsi="Arial" w:cs="Arial"/>
          <w:color w:val="495C63"/>
          <w:spacing w:val="-6"/>
        </w:rPr>
        <w:fldChar w:fldCharType="begin"/>
      </w:r>
      <w:r w:rsidR="00496E70">
        <w:rPr>
          <w:rFonts w:ascii="Arial" w:hAnsi="Arial" w:cs="Arial"/>
          <w:color w:val="495C63"/>
          <w:spacing w:val="-6"/>
        </w:rPr>
        <w:instrText xml:space="preserve"> HYPERLINK "</w:instrText>
      </w:r>
      <w:r w:rsidR="00496E70" w:rsidRPr="00496E70">
        <w:rPr>
          <w:rFonts w:ascii="Arial" w:hAnsi="Arial" w:cs="Arial"/>
          <w:color w:val="495C63"/>
          <w:spacing w:val="-6"/>
        </w:rPr>
        <w:instrText>https://www.easyfundraising.org.uk/causes/friendsofstokegabrielschool/</w:instrText>
      </w:r>
      <w:r w:rsidR="00496E70">
        <w:rPr>
          <w:rFonts w:ascii="Arial" w:hAnsi="Arial" w:cs="Arial"/>
          <w:color w:val="495C63"/>
          <w:spacing w:val="-6"/>
        </w:rPr>
        <w:instrText xml:space="preserve">" </w:instrText>
      </w:r>
      <w:r w:rsidR="00496E70">
        <w:rPr>
          <w:rFonts w:ascii="Arial" w:hAnsi="Arial" w:cs="Arial"/>
          <w:color w:val="495C63"/>
          <w:spacing w:val="-6"/>
        </w:rPr>
      </w:r>
      <w:r w:rsidR="00496E70">
        <w:rPr>
          <w:rFonts w:ascii="Arial" w:hAnsi="Arial" w:cs="Arial"/>
          <w:color w:val="495C63"/>
          <w:spacing w:val="-6"/>
        </w:rPr>
        <w:fldChar w:fldCharType="separate"/>
      </w:r>
      <w:r w:rsidR="00496E70" w:rsidRPr="00BC03F2">
        <w:rPr>
          <w:rStyle w:val="Hyperlink"/>
          <w:rFonts w:ascii="Arial" w:hAnsi="Arial" w:cs="Arial"/>
          <w:spacing w:val="-6"/>
        </w:rPr>
        <w:t>https://www.easyfundraising.org.uk/causes/friendsofstokegabrielschool/</w:t>
      </w:r>
      <w:r w:rsidR="00496E70">
        <w:rPr>
          <w:rFonts w:ascii="Arial" w:hAnsi="Arial" w:cs="Arial"/>
          <w:color w:val="495C63"/>
          <w:spacing w:val="-6"/>
        </w:rPr>
        <w:fldChar w:fldCharType="end"/>
      </w:r>
      <w:r w:rsidR="00496E70">
        <w:rPr>
          <w:rFonts w:ascii="Arial" w:hAnsi="Arial" w:cs="Arial"/>
          <w:color w:val="495C63"/>
          <w:spacing w:val="-6"/>
        </w:rPr>
        <w:t xml:space="preserve"> </w:t>
      </w:r>
      <w:bookmarkEnd w:id="0"/>
    </w:p>
    <w:p w14:paraId="79ACAE40" w14:textId="0444A0E5" w:rsidR="00614C8A" w:rsidRPr="00FE2818" w:rsidRDefault="00FE2818" w:rsidP="00FE2818">
      <w:pPr>
        <w:pStyle w:val="NormalWeb"/>
        <w:shd w:val="clear" w:color="auto" w:fill="FFFFFF"/>
        <w:spacing w:before="0" w:beforeAutospacing="0" w:after="240" w:afterAutospacing="0"/>
        <w:rPr>
          <w:rFonts w:ascii="Arial" w:hAnsi="Arial" w:cs="Arial"/>
          <w:color w:val="495C63"/>
          <w:spacing w:val="-6"/>
        </w:rPr>
      </w:pPr>
      <w:r>
        <w:rPr>
          <w:rFonts w:ascii="Arial" w:hAnsi="Arial" w:cs="Arial"/>
          <w:color w:val="495C63"/>
          <w:spacing w:val="-6"/>
        </w:rPr>
        <w:t>Friends and Family can sign up too!</w:t>
      </w:r>
    </w:p>
    <w:p w14:paraId="0BB9B205" w14:textId="77777777" w:rsidR="00496E70" w:rsidRDefault="00496E70" w:rsidP="00B974AA">
      <w:pPr>
        <w:spacing w:line="276" w:lineRule="auto"/>
        <w:jc w:val="both"/>
        <w:rPr>
          <w:rFonts w:ascii="Arial" w:hAnsi="Arial" w:cs="Arial"/>
          <w:color w:val="215868" w:themeColor="accent5" w:themeShade="80"/>
          <w:sz w:val="28"/>
          <w:szCs w:val="21"/>
        </w:rPr>
      </w:pPr>
    </w:p>
    <w:p w14:paraId="0C1AD734" w14:textId="77777777" w:rsidR="00496E70" w:rsidRDefault="00496E70" w:rsidP="00B974AA">
      <w:pPr>
        <w:spacing w:line="276" w:lineRule="auto"/>
        <w:jc w:val="both"/>
        <w:rPr>
          <w:rFonts w:ascii="Arial" w:hAnsi="Arial" w:cs="Arial"/>
          <w:color w:val="215868" w:themeColor="accent5" w:themeShade="80"/>
          <w:sz w:val="28"/>
          <w:szCs w:val="21"/>
        </w:rPr>
      </w:pPr>
    </w:p>
    <w:p w14:paraId="35FA893D" w14:textId="77777777" w:rsidR="00496E70" w:rsidRDefault="00496E70" w:rsidP="00B974AA">
      <w:pPr>
        <w:spacing w:line="276" w:lineRule="auto"/>
        <w:jc w:val="both"/>
        <w:rPr>
          <w:rFonts w:ascii="Arial" w:hAnsi="Arial" w:cs="Arial"/>
          <w:color w:val="215868" w:themeColor="accent5" w:themeShade="80"/>
          <w:sz w:val="28"/>
          <w:szCs w:val="21"/>
        </w:rPr>
      </w:pPr>
    </w:p>
    <w:p w14:paraId="419956B6" w14:textId="77777777" w:rsidR="00496E70" w:rsidRDefault="00496E70" w:rsidP="00B974AA">
      <w:pPr>
        <w:spacing w:line="276" w:lineRule="auto"/>
        <w:jc w:val="both"/>
        <w:rPr>
          <w:rFonts w:ascii="Arial" w:hAnsi="Arial" w:cs="Arial"/>
          <w:color w:val="215868" w:themeColor="accent5" w:themeShade="80"/>
          <w:sz w:val="28"/>
          <w:szCs w:val="21"/>
        </w:rPr>
      </w:pPr>
    </w:p>
    <w:p w14:paraId="4E94826A" w14:textId="77777777" w:rsidR="00496E70" w:rsidRDefault="00496E70" w:rsidP="00B974AA">
      <w:pPr>
        <w:spacing w:line="276" w:lineRule="auto"/>
        <w:jc w:val="both"/>
        <w:rPr>
          <w:rFonts w:ascii="Arial" w:hAnsi="Arial" w:cs="Arial"/>
          <w:color w:val="215868" w:themeColor="accent5" w:themeShade="80"/>
          <w:sz w:val="28"/>
          <w:szCs w:val="21"/>
        </w:rPr>
      </w:pPr>
    </w:p>
    <w:p w14:paraId="70A5CBCD" w14:textId="242E5F86" w:rsidR="00614C8A" w:rsidRPr="002679A9" w:rsidRDefault="00816D91" w:rsidP="00B974AA">
      <w:pPr>
        <w:spacing w:line="276" w:lineRule="auto"/>
        <w:jc w:val="both"/>
        <w:rPr>
          <w:rFonts w:ascii="Arial" w:hAnsi="Arial" w:cs="Arial"/>
          <w:color w:val="215868" w:themeColor="accent5" w:themeShade="80"/>
          <w:sz w:val="28"/>
          <w:szCs w:val="21"/>
        </w:rPr>
      </w:pPr>
      <w:r w:rsidRPr="002679A9">
        <w:rPr>
          <w:rFonts w:ascii="Arial" w:hAnsi="Arial" w:cs="Arial"/>
          <w:color w:val="215868" w:themeColor="accent5" w:themeShade="80"/>
          <w:sz w:val="28"/>
          <w:szCs w:val="21"/>
        </w:rPr>
        <w:t xml:space="preserve">Supporting </w:t>
      </w:r>
      <w:r w:rsidR="00496E70">
        <w:rPr>
          <w:rFonts w:ascii="Arial" w:hAnsi="Arial" w:cs="Arial"/>
          <w:color w:val="215868" w:themeColor="accent5" w:themeShade="80"/>
          <w:sz w:val="28"/>
          <w:szCs w:val="21"/>
        </w:rPr>
        <w:t>School</w:t>
      </w:r>
      <w:r w:rsidR="00614C8A" w:rsidRPr="002679A9">
        <w:rPr>
          <w:rFonts w:ascii="Arial" w:hAnsi="Arial" w:cs="Arial"/>
          <w:color w:val="215868" w:themeColor="accent5" w:themeShade="80"/>
          <w:sz w:val="28"/>
          <w:szCs w:val="21"/>
        </w:rPr>
        <w:t xml:space="preserve"> </w:t>
      </w:r>
      <w:r w:rsidR="00107786" w:rsidRPr="002679A9">
        <w:rPr>
          <w:rFonts w:ascii="Arial" w:hAnsi="Arial" w:cs="Arial"/>
          <w:color w:val="215868" w:themeColor="accent5" w:themeShade="80"/>
          <w:sz w:val="28"/>
          <w:szCs w:val="21"/>
        </w:rPr>
        <w:t>pe</w:t>
      </w:r>
      <w:r w:rsidR="00C87A39" w:rsidRPr="002679A9">
        <w:rPr>
          <w:rFonts w:ascii="Arial" w:hAnsi="Arial" w:cs="Arial"/>
          <w:color w:val="215868" w:themeColor="accent5" w:themeShade="80"/>
          <w:sz w:val="28"/>
          <w:szCs w:val="21"/>
        </w:rPr>
        <w:t>r</w:t>
      </w:r>
      <w:r w:rsidR="00107786" w:rsidRPr="002679A9">
        <w:rPr>
          <w:rFonts w:ascii="Arial" w:hAnsi="Arial" w:cs="Arial"/>
          <w:color w:val="215868" w:themeColor="accent5" w:themeShade="80"/>
          <w:sz w:val="28"/>
          <w:szCs w:val="21"/>
        </w:rPr>
        <w:t xml:space="preserve">formances, </w:t>
      </w:r>
      <w:r w:rsidR="00614C8A" w:rsidRPr="002679A9">
        <w:rPr>
          <w:rFonts w:ascii="Arial" w:hAnsi="Arial" w:cs="Arial"/>
          <w:color w:val="215868" w:themeColor="accent5" w:themeShade="80"/>
          <w:sz w:val="28"/>
          <w:szCs w:val="21"/>
        </w:rPr>
        <w:t>events</w:t>
      </w:r>
      <w:r w:rsidR="00107786" w:rsidRPr="002679A9">
        <w:rPr>
          <w:rFonts w:ascii="Arial" w:hAnsi="Arial" w:cs="Arial"/>
          <w:color w:val="215868" w:themeColor="accent5" w:themeShade="80"/>
          <w:sz w:val="28"/>
          <w:szCs w:val="21"/>
        </w:rPr>
        <w:t xml:space="preserve"> and parties</w:t>
      </w:r>
    </w:p>
    <w:p w14:paraId="23886FBC" w14:textId="45946833" w:rsidR="00D354E8" w:rsidRPr="00FF1417" w:rsidRDefault="00557C8B" w:rsidP="00B974AA">
      <w:pPr>
        <w:spacing w:line="276" w:lineRule="auto"/>
        <w:jc w:val="both"/>
        <w:rPr>
          <w:rFonts w:ascii="Arial" w:hAnsi="Arial" w:cs="Arial"/>
          <w:sz w:val="22"/>
          <w:szCs w:val="21"/>
        </w:rPr>
      </w:pPr>
      <w:r>
        <w:rPr>
          <w:rFonts w:ascii="Arial" w:hAnsi="Arial" w:cs="Arial"/>
          <w:noProof/>
          <w:sz w:val="21"/>
          <w:szCs w:val="21"/>
          <w:lang w:val="en-GB" w:eastAsia="en-GB"/>
        </w:rPr>
        <w:drawing>
          <wp:anchor distT="0" distB="0" distL="114300" distR="114300" simplePos="0" relativeHeight="251667456" behindDoc="1" locked="0" layoutInCell="1" allowOverlap="1" wp14:anchorId="5AEBE843" wp14:editId="273A2BCE">
            <wp:simplePos x="0" y="0"/>
            <wp:positionH relativeFrom="column">
              <wp:posOffset>-78740</wp:posOffset>
            </wp:positionH>
            <wp:positionV relativeFrom="paragraph">
              <wp:posOffset>153670</wp:posOffset>
            </wp:positionV>
            <wp:extent cx="1188720" cy="943610"/>
            <wp:effectExtent l="57150" t="76200" r="68580" b="85090"/>
            <wp:wrapTight wrapText="bothSides">
              <wp:wrapPolygon edited="0">
                <wp:start x="19531" y="-458"/>
                <wp:lineTo x="298" y="-3509"/>
                <wp:lineTo x="-1086" y="10336"/>
                <wp:lineTo x="-793" y="21370"/>
                <wp:lineTo x="924" y="21642"/>
                <wp:lineTo x="1268" y="21697"/>
                <wp:lineTo x="21577" y="20963"/>
                <wp:lineTo x="22269" y="14040"/>
                <wp:lineTo x="21935" y="-77"/>
                <wp:lineTo x="19531" y="-458"/>
              </wp:wrapPolygon>
            </wp:wrapTight>
            <wp:docPr id="9" name="Picture 9" descr="C:\Users\TNixon.MOLA-LT-107\Downloads\IMG_3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Nixon.MOLA-LT-107\Downloads\IMG_374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337" t="8787" r="6706" b="9205"/>
                    <a:stretch/>
                  </pic:blipFill>
                  <pic:spPr bwMode="auto">
                    <a:xfrm rot="21169401">
                      <a:off x="0" y="0"/>
                      <a:ext cx="1188720" cy="943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7786">
        <w:rPr>
          <w:rFonts w:ascii="Arial" w:hAnsi="Arial" w:cs="Arial"/>
          <w:sz w:val="21"/>
          <w:szCs w:val="21"/>
        </w:rPr>
        <w:t>A</w:t>
      </w:r>
      <w:r w:rsidR="00107786" w:rsidRPr="00FF1417">
        <w:rPr>
          <w:rFonts w:ascii="Arial" w:hAnsi="Arial" w:cs="Arial"/>
          <w:sz w:val="22"/>
          <w:szCs w:val="21"/>
        </w:rPr>
        <w:t xml:space="preserve">s well as organizing </w:t>
      </w:r>
      <w:r w:rsidR="00614C8A" w:rsidRPr="00FF1417">
        <w:rPr>
          <w:rFonts w:ascii="Arial" w:hAnsi="Arial" w:cs="Arial"/>
          <w:sz w:val="22"/>
          <w:szCs w:val="21"/>
        </w:rPr>
        <w:t>events</w:t>
      </w:r>
      <w:r w:rsidR="00E01326" w:rsidRPr="00FF1417">
        <w:rPr>
          <w:rFonts w:ascii="Arial" w:hAnsi="Arial" w:cs="Arial"/>
          <w:sz w:val="22"/>
          <w:szCs w:val="21"/>
        </w:rPr>
        <w:t xml:space="preserve">, </w:t>
      </w:r>
      <w:r w:rsidR="00496E70">
        <w:rPr>
          <w:rFonts w:ascii="Arial" w:hAnsi="Arial" w:cs="Arial"/>
          <w:sz w:val="22"/>
          <w:szCs w:val="21"/>
        </w:rPr>
        <w:t>FOSS</w:t>
      </w:r>
      <w:r w:rsidR="00E01326" w:rsidRPr="00FF1417">
        <w:rPr>
          <w:rFonts w:ascii="Arial" w:hAnsi="Arial" w:cs="Arial"/>
          <w:sz w:val="22"/>
          <w:szCs w:val="21"/>
        </w:rPr>
        <w:t xml:space="preserve"> support</w:t>
      </w:r>
      <w:r w:rsidR="007549A3" w:rsidRPr="00FF1417">
        <w:rPr>
          <w:rFonts w:ascii="Arial" w:hAnsi="Arial" w:cs="Arial"/>
          <w:sz w:val="22"/>
          <w:szCs w:val="21"/>
        </w:rPr>
        <w:t>s</w:t>
      </w:r>
      <w:r w:rsidR="00E01326" w:rsidRPr="00FF1417">
        <w:rPr>
          <w:rFonts w:ascii="Arial" w:hAnsi="Arial" w:cs="Arial"/>
          <w:sz w:val="22"/>
          <w:szCs w:val="21"/>
        </w:rPr>
        <w:t xml:space="preserve"> </w:t>
      </w:r>
      <w:r w:rsidR="007549A3" w:rsidRPr="00FF1417">
        <w:rPr>
          <w:rFonts w:ascii="Arial" w:hAnsi="Arial" w:cs="Arial"/>
          <w:sz w:val="22"/>
          <w:szCs w:val="21"/>
        </w:rPr>
        <w:t xml:space="preserve">lots </w:t>
      </w:r>
      <w:r w:rsidR="00E01326" w:rsidRPr="00FF1417">
        <w:rPr>
          <w:rFonts w:ascii="Arial" w:hAnsi="Arial" w:cs="Arial"/>
          <w:sz w:val="22"/>
          <w:szCs w:val="21"/>
        </w:rPr>
        <w:t xml:space="preserve">of </w:t>
      </w:r>
      <w:r w:rsidR="00496E70">
        <w:rPr>
          <w:rFonts w:ascii="Arial" w:hAnsi="Arial" w:cs="Arial"/>
          <w:sz w:val="22"/>
          <w:szCs w:val="21"/>
        </w:rPr>
        <w:t>School and village</w:t>
      </w:r>
      <w:r w:rsidR="00E01326" w:rsidRPr="00FF1417">
        <w:rPr>
          <w:rFonts w:ascii="Arial" w:hAnsi="Arial" w:cs="Arial"/>
          <w:sz w:val="22"/>
          <w:szCs w:val="21"/>
        </w:rPr>
        <w:t xml:space="preserve"> activities, helping to bring families together and rais</w:t>
      </w:r>
      <w:r w:rsidR="007549A3" w:rsidRPr="00FF1417">
        <w:rPr>
          <w:rFonts w:ascii="Arial" w:hAnsi="Arial" w:cs="Arial"/>
          <w:sz w:val="22"/>
          <w:szCs w:val="21"/>
        </w:rPr>
        <w:t>e</w:t>
      </w:r>
      <w:r w:rsidR="00E01326" w:rsidRPr="00FF1417">
        <w:rPr>
          <w:rFonts w:ascii="Arial" w:hAnsi="Arial" w:cs="Arial"/>
          <w:sz w:val="22"/>
          <w:szCs w:val="21"/>
        </w:rPr>
        <w:t xml:space="preserve"> funds for the </w:t>
      </w:r>
      <w:r w:rsidR="00496E70">
        <w:rPr>
          <w:rFonts w:ascii="Arial" w:hAnsi="Arial" w:cs="Arial"/>
          <w:sz w:val="22"/>
          <w:szCs w:val="21"/>
        </w:rPr>
        <w:t>School</w:t>
      </w:r>
      <w:r w:rsidR="00614C8A" w:rsidRPr="00FF1417">
        <w:rPr>
          <w:rFonts w:ascii="Arial" w:hAnsi="Arial" w:cs="Arial"/>
          <w:sz w:val="22"/>
          <w:szCs w:val="21"/>
        </w:rPr>
        <w:t>.</w:t>
      </w:r>
      <w:r w:rsidRPr="00FF1417">
        <w:rPr>
          <w:rFonts w:ascii="Arial" w:hAnsi="Arial" w:cs="Arial"/>
          <w:sz w:val="22"/>
          <w:szCs w:val="21"/>
        </w:rPr>
        <w:t xml:space="preserve"> </w:t>
      </w:r>
      <w:r w:rsidR="007549A3" w:rsidRPr="00FF1417">
        <w:rPr>
          <w:rFonts w:ascii="Arial" w:hAnsi="Arial" w:cs="Arial"/>
          <w:sz w:val="22"/>
          <w:szCs w:val="21"/>
        </w:rPr>
        <w:t xml:space="preserve">In </w:t>
      </w:r>
      <w:r w:rsidR="00E01326" w:rsidRPr="00FF1417">
        <w:rPr>
          <w:rFonts w:ascii="Arial" w:hAnsi="Arial" w:cs="Arial"/>
          <w:sz w:val="22"/>
          <w:szCs w:val="21"/>
        </w:rPr>
        <w:t xml:space="preserve">recent years </w:t>
      </w:r>
      <w:r w:rsidR="007A4D15">
        <w:rPr>
          <w:rFonts w:ascii="Arial" w:hAnsi="Arial" w:cs="Arial"/>
          <w:sz w:val="22"/>
          <w:szCs w:val="21"/>
        </w:rPr>
        <w:t xml:space="preserve">(covid permitting!) </w:t>
      </w:r>
      <w:r w:rsidR="00E01326" w:rsidRPr="00FF1417">
        <w:rPr>
          <w:rFonts w:ascii="Arial" w:hAnsi="Arial" w:cs="Arial"/>
          <w:sz w:val="22"/>
          <w:szCs w:val="21"/>
        </w:rPr>
        <w:t xml:space="preserve">we have run </w:t>
      </w:r>
      <w:r w:rsidR="00D354E8" w:rsidRPr="00FF1417">
        <w:rPr>
          <w:rFonts w:ascii="Arial" w:hAnsi="Arial" w:cs="Arial"/>
          <w:sz w:val="22"/>
          <w:szCs w:val="21"/>
        </w:rPr>
        <w:t xml:space="preserve">highly </w:t>
      </w:r>
      <w:r w:rsidR="008113B7">
        <w:rPr>
          <w:rFonts w:ascii="Arial" w:hAnsi="Arial" w:cs="Arial"/>
          <w:sz w:val="22"/>
          <w:szCs w:val="21"/>
        </w:rPr>
        <w:t>popular</w:t>
      </w:r>
      <w:r w:rsidR="00E01326" w:rsidRPr="00FF1417">
        <w:rPr>
          <w:rFonts w:ascii="Arial" w:hAnsi="Arial" w:cs="Arial"/>
          <w:sz w:val="22"/>
          <w:szCs w:val="21"/>
        </w:rPr>
        <w:t xml:space="preserve"> </w:t>
      </w:r>
      <w:proofErr w:type="spellStart"/>
      <w:r w:rsidR="00496E70">
        <w:rPr>
          <w:rFonts w:ascii="Arial" w:hAnsi="Arial" w:cs="Arial"/>
          <w:sz w:val="22"/>
          <w:szCs w:val="21"/>
        </w:rPr>
        <w:t>bbqs</w:t>
      </w:r>
      <w:proofErr w:type="spellEnd"/>
      <w:r w:rsidR="00496E70">
        <w:rPr>
          <w:rFonts w:ascii="Arial" w:hAnsi="Arial" w:cs="Arial"/>
          <w:sz w:val="22"/>
          <w:szCs w:val="21"/>
        </w:rPr>
        <w:t xml:space="preserve"> at fireworks night and the Carnival.  We have our amazing Christmas Raffle.  We also provide </w:t>
      </w:r>
      <w:r w:rsidR="008113B7">
        <w:rPr>
          <w:rFonts w:ascii="Arial" w:hAnsi="Arial" w:cs="Arial"/>
          <w:sz w:val="22"/>
          <w:szCs w:val="21"/>
        </w:rPr>
        <w:t xml:space="preserve">refreshments at Sports Day. </w:t>
      </w:r>
      <w:r w:rsidR="00D354E8" w:rsidRPr="00FF1417">
        <w:rPr>
          <w:rFonts w:ascii="Arial" w:hAnsi="Arial" w:cs="Arial"/>
          <w:sz w:val="22"/>
          <w:szCs w:val="21"/>
        </w:rPr>
        <w:t>We</w:t>
      </w:r>
      <w:r w:rsidR="00496E70">
        <w:rPr>
          <w:rFonts w:ascii="Arial" w:hAnsi="Arial" w:cs="Arial"/>
          <w:sz w:val="22"/>
          <w:szCs w:val="21"/>
        </w:rPr>
        <w:t xml:space="preserve"> support the Mill Pool Challenge.</w:t>
      </w:r>
      <w:r w:rsidR="00F6621A">
        <w:rPr>
          <w:rFonts w:ascii="Arial" w:hAnsi="Arial" w:cs="Arial"/>
          <w:sz w:val="22"/>
          <w:szCs w:val="21"/>
        </w:rPr>
        <w:t xml:space="preserve">  Not to forget the return of Wassail on 20 January 2024!</w:t>
      </w:r>
    </w:p>
    <w:p w14:paraId="4433474E" w14:textId="77777777" w:rsidR="004B12E5" w:rsidRDefault="00A80DAE" w:rsidP="0069139C">
      <w:pPr>
        <w:spacing w:line="276" w:lineRule="auto"/>
        <w:jc w:val="both"/>
        <w:rPr>
          <w:rFonts w:ascii="Arial" w:hAnsi="Arial" w:cs="Arial"/>
          <w:sz w:val="22"/>
          <w:szCs w:val="21"/>
        </w:rPr>
      </w:pPr>
      <w:r w:rsidRPr="00FF1417">
        <w:rPr>
          <w:rFonts w:ascii="Arial" w:hAnsi="Arial" w:cs="Arial"/>
          <w:sz w:val="22"/>
          <w:szCs w:val="21"/>
        </w:rPr>
        <w:t xml:space="preserve">There </w:t>
      </w:r>
      <w:r w:rsidR="00614C8A" w:rsidRPr="00FF1417">
        <w:rPr>
          <w:rFonts w:ascii="Arial" w:hAnsi="Arial" w:cs="Arial"/>
          <w:sz w:val="22"/>
          <w:szCs w:val="21"/>
        </w:rPr>
        <w:t xml:space="preserve">are lots of </w:t>
      </w:r>
      <w:r w:rsidRPr="00FF1417">
        <w:rPr>
          <w:rFonts w:ascii="Arial" w:hAnsi="Arial" w:cs="Arial"/>
          <w:sz w:val="22"/>
          <w:szCs w:val="21"/>
        </w:rPr>
        <w:t>opportunit</w:t>
      </w:r>
      <w:r w:rsidR="00614C8A" w:rsidRPr="00FF1417">
        <w:rPr>
          <w:rFonts w:ascii="Arial" w:hAnsi="Arial" w:cs="Arial"/>
          <w:sz w:val="22"/>
          <w:szCs w:val="21"/>
        </w:rPr>
        <w:t xml:space="preserve">ies </w:t>
      </w:r>
      <w:r w:rsidR="00557C8B" w:rsidRPr="00FF1417">
        <w:rPr>
          <w:rFonts w:ascii="Arial" w:hAnsi="Arial" w:cs="Arial"/>
          <w:sz w:val="22"/>
          <w:szCs w:val="21"/>
        </w:rPr>
        <w:t>to help out</w:t>
      </w:r>
      <w:r w:rsidR="0069139C" w:rsidRPr="00FF1417">
        <w:rPr>
          <w:rFonts w:ascii="Arial" w:hAnsi="Arial" w:cs="Arial"/>
          <w:sz w:val="22"/>
          <w:szCs w:val="21"/>
        </w:rPr>
        <w:t xml:space="preserve"> </w:t>
      </w:r>
      <w:r w:rsidR="00557C8B" w:rsidRPr="00FF1417">
        <w:rPr>
          <w:rFonts w:ascii="Arial" w:hAnsi="Arial" w:cs="Arial"/>
          <w:sz w:val="22"/>
          <w:szCs w:val="21"/>
        </w:rPr>
        <w:t xml:space="preserve">– come and join us! </w:t>
      </w:r>
      <w:r w:rsidR="0069139C" w:rsidRPr="00FF1417">
        <w:rPr>
          <w:rFonts w:ascii="Arial" w:hAnsi="Arial" w:cs="Arial"/>
          <w:sz w:val="22"/>
          <w:szCs w:val="21"/>
        </w:rPr>
        <w:t>W</w:t>
      </w:r>
      <w:r w:rsidR="00FF1417">
        <w:rPr>
          <w:rFonts w:ascii="Arial" w:hAnsi="Arial" w:cs="Arial"/>
          <w:sz w:val="22"/>
          <w:szCs w:val="21"/>
        </w:rPr>
        <w:t xml:space="preserve">e are eager to hear </w:t>
      </w:r>
      <w:r w:rsidR="00816D91" w:rsidRPr="00FF1417">
        <w:rPr>
          <w:rFonts w:ascii="Arial" w:hAnsi="Arial" w:cs="Arial"/>
          <w:sz w:val="22"/>
          <w:szCs w:val="21"/>
        </w:rPr>
        <w:t>from anyone who might like to volunteer</w:t>
      </w:r>
      <w:r w:rsidR="0069139C" w:rsidRPr="00FF1417">
        <w:rPr>
          <w:rFonts w:ascii="Arial" w:hAnsi="Arial" w:cs="Arial"/>
          <w:sz w:val="22"/>
          <w:szCs w:val="21"/>
        </w:rPr>
        <w:t xml:space="preserve"> and </w:t>
      </w:r>
      <w:r w:rsidR="00816D91" w:rsidRPr="00FF1417">
        <w:rPr>
          <w:rFonts w:ascii="Arial" w:hAnsi="Arial" w:cs="Arial"/>
          <w:sz w:val="22"/>
          <w:szCs w:val="21"/>
        </w:rPr>
        <w:t xml:space="preserve">are always keen to hear new ideas to </w:t>
      </w:r>
    </w:p>
    <w:p w14:paraId="7E43442A" w14:textId="77777777" w:rsidR="00D354E8" w:rsidRPr="00FF1417" w:rsidRDefault="004B12E5" w:rsidP="0069139C">
      <w:pPr>
        <w:spacing w:line="276" w:lineRule="auto"/>
        <w:jc w:val="both"/>
        <w:rPr>
          <w:rFonts w:ascii="Arial" w:hAnsi="Arial" w:cs="Arial"/>
          <w:sz w:val="22"/>
          <w:szCs w:val="21"/>
        </w:rPr>
      </w:pPr>
      <w:r>
        <w:rPr>
          <w:rFonts w:ascii="Arial" w:hAnsi="Arial" w:cs="Arial"/>
          <w:sz w:val="22"/>
          <w:szCs w:val="21"/>
        </w:rPr>
        <w:t xml:space="preserve">                </w:t>
      </w:r>
      <w:r w:rsidR="00816D91" w:rsidRPr="00FF1417">
        <w:rPr>
          <w:rFonts w:ascii="Arial" w:hAnsi="Arial" w:cs="Arial"/>
          <w:sz w:val="22"/>
          <w:szCs w:val="21"/>
        </w:rPr>
        <w:t xml:space="preserve">help people get involved and raise much needed funds. </w:t>
      </w:r>
    </w:p>
    <w:p w14:paraId="759AEE60" w14:textId="77777777" w:rsidR="000A5363" w:rsidRDefault="000A5363" w:rsidP="00B974AA">
      <w:pPr>
        <w:spacing w:line="276" w:lineRule="auto"/>
        <w:jc w:val="both"/>
        <w:rPr>
          <w:rFonts w:ascii="Arial" w:eastAsia="Arial" w:hAnsi="Arial" w:cs="Arial"/>
          <w:sz w:val="21"/>
          <w:szCs w:val="21"/>
        </w:rPr>
      </w:pPr>
    </w:p>
    <w:p w14:paraId="53B7C119" w14:textId="77777777" w:rsidR="006959D8" w:rsidRDefault="006959D8" w:rsidP="00B974AA">
      <w:pPr>
        <w:pStyle w:val="Heading1"/>
        <w:spacing w:line="276" w:lineRule="auto"/>
        <w:jc w:val="both"/>
        <w:rPr>
          <w:rFonts w:ascii="Arial" w:hAnsi="Arial" w:cs="Arial"/>
          <w:color w:val="215868" w:themeColor="accent5" w:themeShade="80"/>
          <w:sz w:val="28"/>
          <w:szCs w:val="21"/>
        </w:rPr>
      </w:pPr>
    </w:p>
    <w:p w14:paraId="4B77CF65" w14:textId="77777777" w:rsidR="00104C4C" w:rsidRPr="002679A9" w:rsidRDefault="002B75F7" w:rsidP="00B974AA">
      <w:pPr>
        <w:pStyle w:val="Heading1"/>
        <w:spacing w:line="276" w:lineRule="auto"/>
        <w:jc w:val="both"/>
        <w:rPr>
          <w:rFonts w:ascii="Arial" w:eastAsia="Arial Bold" w:hAnsi="Arial" w:cs="Arial"/>
          <w:color w:val="215868" w:themeColor="accent5" w:themeShade="80"/>
          <w:sz w:val="28"/>
          <w:szCs w:val="21"/>
        </w:rPr>
      </w:pPr>
      <w:r w:rsidRPr="002679A9">
        <w:rPr>
          <w:rFonts w:ascii="Arial" w:hAnsi="Arial" w:cs="Arial"/>
          <w:color w:val="215868" w:themeColor="accent5" w:themeShade="80"/>
          <w:sz w:val="28"/>
          <w:szCs w:val="21"/>
        </w:rPr>
        <w:t>What ha</w:t>
      </w:r>
      <w:r w:rsidR="00C836BD">
        <w:rPr>
          <w:rFonts w:ascii="Arial" w:hAnsi="Arial" w:cs="Arial"/>
          <w:color w:val="215868" w:themeColor="accent5" w:themeShade="80"/>
          <w:sz w:val="28"/>
          <w:szCs w:val="21"/>
        </w:rPr>
        <w:t>ve we</w:t>
      </w:r>
      <w:r w:rsidRPr="002679A9">
        <w:rPr>
          <w:rFonts w:ascii="Arial" w:hAnsi="Arial" w:cs="Arial"/>
          <w:color w:val="215868" w:themeColor="accent5" w:themeShade="80"/>
          <w:sz w:val="28"/>
          <w:szCs w:val="21"/>
        </w:rPr>
        <w:t xml:space="preserve"> funded?</w:t>
      </w:r>
    </w:p>
    <w:p w14:paraId="4E5C446F" w14:textId="06093186" w:rsidR="004B12E5" w:rsidRDefault="004B12E5" w:rsidP="0069139C">
      <w:pPr>
        <w:spacing w:line="276" w:lineRule="auto"/>
        <w:jc w:val="both"/>
        <w:rPr>
          <w:rFonts w:ascii="Arial" w:hAnsi="Arial" w:cs="Arial"/>
          <w:sz w:val="22"/>
          <w:szCs w:val="21"/>
        </w:rPr>
      </w:pPr>
      <w:r>
        <w:rPr>
          <w:rFonts w:ascii="Arial" w:hAnsi="Arial" w:cs="Arial"/>
          <w:sz w:val="22"/>
          <w:szCs w:val="21"/>
        </w:rPr>
        <w:t xml:space="preserve">Last year </w:t>
      </w:r>
      <w:r w:rsidR="00496E70">
        <w:rPr>
          <w:rFonts w:ascii="Arial" w:hAnsi="Arial" w:cs="Arial"/>
          <w:sz w:val="22"/>
          <w:szCs w:val="21"/>
        </w:rPr>
        <w:t>FOSS</w:t>
      </w:r>
      <w:r>
        <w:rPr>
          <w:rFonts w:ascii="Arial" w:hAnsi="Arial" w:cs="Arial"/>
          <w:sz w:val="22"/>
          <w:szCs w:val="21"/>
        </w:rPr>
        <w:t xml:space="preserve"> wa</w:t>
      </w:r>
      <w:r w:rsidR="00C836BD" w:rsidRPr="004C75B9">
        <w:rPr>
          <w:rFonts w:ascii="Arial" w:hAnsi="Arial" w:cs="Arial"/>
          <w:sz w:val="22"/>
          <w:szCs w:val="21"/>
        </w:rPr>
        <w:t>s</w:t>
      </w:r>
      <w:r w:rsidR="0069139C" w:rsidRPr="004C75B9">
        <w:rPr>
          <w:rFonts w:ascii="Arial" w:hAnsi="Arial" w:cs="Arial"/>
          <w:sz w:val="22"/>
          <w:szCs w:val="21"/>
        </w:rPr>
        <w:t xml:space="preserve"> delighted to </w:t>
      </w:r>
      <w:r w:rsidR="00C836BD" w:rsidRPr="004C75B9">
        <w:rPr>
          <w:rFonts w:ascii="Arial" w:hAnsi="Arial" w:cs="Arial"/>
          <w:sz w:val="22"/>
          <w:szCs w:val="21"/>
        </w:rPr>
        <w:t xml:space="preserve">support </w:t>
      </w:r>
      <w:r w:rsidR="00285F39">
        <w:rPr>
          <w:rFonts w:ascii="Arial" w:hAnsi="Arial" w:cs="Arial"/>
          <w:sz w:val="22"/>
          <w:szCs w:val="21"/>
        </w:rPr>
        <w:t xml:space="preserve">a number of </w:t>
      </w:r>
      <w:r w:rsidR="00496E70">
        <w:rPr>
          <w:rFonts w:ascii="Arial" w:hAnsi="Arial" w:cs="Arial"/>
          <w:sz w:val="22"/>
          <w:szCs w:val="21"/>
        </w:rPr>
        <w:t>School's</w:t>
      </w:r>
      <w:r w:rsidR="00285F39">
        <w:rPr>
          <w:rFonts w:ascii="Arial" w:hAnsi="Arial" w:cs="Arial"/>
          <w:sz w:val="22"/>
          <w:szCs w:val="21"/>
        </w:rPr>
        <w:t xml:space="preserve"> </w:t>
      </w:r>
      <w:r w:rsidR="00050298">
        <w:rPr>
          <w:rFonts w:ascii="Arial" w:hAnsi="Arial" w:cs="Arial"/>
          <w:sz w:val="22"/>
          <w:szCs w:val="21"/>
        </w:rPr>
        <w:t>initiatives</w:t>
      </w:r>
      <w:r w:rsidR="00285F39">
        <w:rPr>
          <w:rFonts w:ascii="Arial" w:hAnsi="Arial" w:cs="Arial"/>
          <w:sz w:val="22"/>
          <w:szCs w:val="21"/>
        </w:rPr>
        <w:t xml:space="preserve"> and projects. From </w:t>
      </w:r>
      <w:r w:rsidR="00496E70">
        <w:rPr>
          <w:rFonts w:ascii="Arial" w:hAnsi="Arial" w:cs="Arial"/>
          <w:sz w:val="22"/>
          <w:szCs w:val="21"/>
        </w:rPr>
        <w:t xml:space="preserve">teacher training and support of Moose, the outdoor classroom "Beehive", iPads, contribution towards trips to reduce costs for parents such as subsidizing coach costs and the Spiders Residential. </w:t>
      </w:r>
      <w:r w:rsidR="00050298">
        <w:rPr>
          <w:rFonts w:ascii="Arial" w:hAnsi="Arial" w:cs="Arial"/>
          <w:sz w:val="22"/>
          <w:szCs w:val="21"/>
        </w:rPr>
        <w:t xml:space="preserve"> </w:t>
      </w:r>
    </w:p>
    <w:p w14:paraId="44BA41FF" w14:textId="77777777" w:rsidR="00C836BD" w:rsidRPr="004C75B9" w:rsidRDefault="00C836BD" w:rsidP="0069139C">
      <w:pPr>
        <w:spacing w:line="276" w:lineRule="auto"/>
        <w:jc w:val="both"/>
        <w:rPr>
          <w:rFonts w:ascii="Arial" w:hAnsi="Arial" w:cs="Arial"/>
          <w:sz w:val="22"/>
          <w:szCs w:val="21"/>
        </w:rPr>
      </w:pPr>
      <w:r w:rsidRPr="004C75B9">
        <w:rPr>
          <w:rFonts w:ascii="Arial" w:hAnsi="Arial" w:cs="Arial"/>
          <w:sz w:val="22"/>
          <w:szCs w:val="21"/>
        </w:rPr>
        <w:t xml:space="preserve"> </w:t>
      </w:r>
    </w:p>
    <w:p w14:paraId="3882AE27" w14:textId="66B54542" w:rsidR="00C836BD" w:rsidRPr="004C75B9" w:rsidRDefault="00496E70" w:rsidP="00C836BD">
      <w:pPr>
        <w:spacing w:line="276" w:lineRule="auto"/>
        <w:jc w:val="both"/>
        <w:rPr>
          <w:rFonts w:ascii="Arial" w:hAnsi="Arial" w:cs="Arial"/>
          <w:sz w:val="22"/>
          <w:szCs w:val="21"/>
        </w:rPr>
      </w:pPr>
      <w:r>
        <w:rPr>
          <w:rFonts w:ascii="Arial" w:hAnsi="Arial" w:cs="Arial"/>
          <w:sz w:val="22"/>
          <w:szCs w:val="21"/>
        </w:rPr>
        <w:t>In the coming year, we home to support the school with their five star pledge in facilitating opportunities to see a theatre show – more news to follow!  We also want to support and donate towards further training costs and support of Moose, subsidizing coach trips, contribution to Spiders residential and hopefully so much more with your support.</w:t>
      </w:r>
    </w:p>
    <w:p w14:paraId="597EC0CE" w14:textId="77777777" w:rsidR="00D32D2C" w:rsidRDefault="00D32D2C" w:rsidP="00E32F78">
      <w:pPr>
        <w:pStyle w:val="Heading1"/>
        <w:spacing w:line="276" w:lineRule="auto"/>
        <w:rPr>
          <w:rFonts w:ascii="Arial" w:hAnsi="Arial" w:cs="Arial"/>
          <w:sz w:val="36"/>
          <w:szCs w:val="21"/>
        </w:rPr>
      </w:pPr>
    </w:p>
    <w:p w14:paraId="6EB7979E" w14:textId="69FB1AEB" w:rsidR="00104C4C" w:rsidRPr="0049705A" w:rsidRDefault="00496E70" w:rsidP="001778AD">
      <w:pPr>
        <w:pStyle w:val="Heading1"/>
        <w:spacing w:line="276" w:lineRule="auto"/>
        <w:jc w:val="center"/>
        <w:rPr>
          <w:rFonts w:ascii="Arial" w:hAnsi="Arial" w:cs="Arial"/>
          <w:sz w:val="32"/>
          <w:szCs w:val="21"/>
        </w:rPr>
      </w:pPr>
      <w:r>
        <w:rPr>
          <w:rFonts w:ascii="Arial" w:hAnsi="Arial" w:cs="Arial"/>
          <w:sz w:val="36"/>
          <w:szCs w:val="21"/>
        </w:rPr>
        <w:t>FOSS</w:t>
      </w:r>
      <w:r w:rsidR="00355062">
        <w:rPr>
          <w:rFonts w:ascii="Arial" w:hAnsi="Arial" w:cs="Arial"/>
          <w:sz w:val="36"/>
          <w:szCs w:val="21"/>
        </w:rPr>
        <w:t xml:space="preserve"> needs you!</w:t>
      </w:r>
      <w:r w:rsidR="00A84A63" w:rsidRPr="0049705A">
        <w:rPr>
          <w:rFonts w:ascii="Arial" w:hAnsi="Arial" w:cs="Arial"/>
          <w:sz w:val="36"/>
          <w:szCs w:val="21"/>
        </w:rPr>
        <w:t xml:space="preserve"> </w:t>
      </w:r>
    </w:p>
    <w:p w14:paraId="1440811C" w14:textId="77777777" w:rsidR="001778AD" w:rsidRPr="000A5363" w:rsidRDefault="001778AD" w:rsidP="001778AD">
      <w:pPr>
        <w:rPr>
          <w:sz w:val="10"/>
          <w:lang w:eastAsia="en-GB"/>
        </w:rPr>
      </w:pPr>
    </w:p>
    <w:p w14:paraId="1106BB23" w14:textId="555D2BD3" w:rsidR="001852C9" w:rsidRDefault="00496E70" w:rsidP="007549A3">
      <w:pPr>
        <w:spacing w:after="120" w:line="276" w:lineRule="auto"/>
        <w:jc w:val="both"/>
        <w:rPr>
          <w:rFonts w:ascii="Arial" w:hAnsi="Arial" w:cs="Arial"/>
          <w:sz w:val="22"/>
          <w:szCs w:val="22"/>
        </w:rPr>
      </w:pPr>
      <w:r>
        <w:rPr>
          <w:rFonts w:ascii="Arial" w:hAnsi="Arial" w:cs="Arial"/>
          <w:sz w:val="22"/>
          <w:szCs w:val="22"/>
        </w:rPr>
        <w:t>FOSS</w:t>
      </w:r>
      <w:r w:rsidR="00815362" w:rsidRPr="004C75B9">
        <w:rPr>
          <w:rFonts w:ascii="Arial" w:hAnsi="Arial" w:cs="Arial"/>
          <w:sz w:val="22"/>
          <w:szCs w:val="22"/>
        </w:rPr>
        <w:t xml:space="preserve"> is con</w:t>
      </w:r>
      <w:r w:rsidR="00A84A63" w:rsidRPr="004C75B9">
        <w:rPr>
          <w:rFonts w:ascii="Arial" w:hAnsi="Arial" w:cs="Arial"/>
          <w:sz w:val="22"/>
          <w:szCs w:val="22"/>
        </w:rPr>
        <w:t>tinually</w:t>
      </w:r>
      <w:r w:rsidR="00815362" w:rsidRPr="004C75B9">
        <w:rPr>
          <w:rFonts w:ascii="Arial" w:hAnsi="Arial" w:cs="Arial"/>
          <w:sz w:val="22"/>
          <w:szCs w:val="22"/>
        </w:rPr>
        <w:t xml:space="preserve"> evolving </w:t>
      </w:r>
      <w:r w:rsidR="00A84A63" w:rsidRPr="004C75B9">
        <w:rPr>
          <w:rFonts w:ascii="Arial" w:hAnsi="Arial" w:cs="Arial"/>
          <w:sz w:val="22"/>
          <w:szCs w:val="22"/>
        </w:rPr>
        <w:t xml:space="preserve">as </w:t>
      </w:r>
      <w:r w:rsidR="00C87A39" w:rsidRPr="004C75B9">
        <w:rPr>
          <w:rFonts w:ascii="Arial" w:hAnsi="Arial" w:cs="Arial"/>
          <w:sz w:val="22"/>
          <w:szCs w:val="22"/>
        </w:rPr>
        <w:t xml:space="preserve">students </w:t>
      </w:r>
      <w:r w:rsidR="00A84A63" w:rsidRPr="004C75B9">
        <w:rPr>
          <w:rFonts w:ascii="Arial" w:hAnsi="Arial" w:cs="Arial"/>
          <w:sz w:val="22"/>
          <w:szCs w:val="22"/>
        </w:rPr>
        <w:t xml:space="preserve">join and leave </w:t>
      </w:r>
      <w:r>
        <w:rPr>
          <w:rFonts w:ascii="Arial" w:hAnsi="Arial" w:cs="Arial"/>
          <w:sz w:val="22"/>
          <w:szCs w:val="22"/>
        </w:rPr>
        <w:t>Stoke Gabriel</w:t>
      </w:r>
      <w:r w:rsidR="00815362" w:rsidRPr="004C75B9">
        <w:rPr>
          <w:rFonts w:ascii="Arial" w:hAnsi="Arial" w:cs="Arial"/>
          <w:sz w:val="22"/>
          <w:szCs w:val="22"/>
        </w:rPr>
        <w:t xml:space="preserve">. </w:t>
      </w:r>
      <w:r w:rsidR="00A84A63" w:rsidRPr="004C75B9">
        <w:rPr>
          <w:rFonts w:ascii="Arial" w:hAnsi="Arial" w:cs="Arial"/>
          <w:sz w:val="22"/>
          <w:szCs w:val="22"/>
        </w:rPr>
        <w:t>A</w:t>
      </w:r>
      <w:r w:rsidR="00814C97" w:rsidRPr="004C75B9">
        <w:rPr>
          <w:rFonts w:ascii="Arial" w:hAnsi="Arial" w:cs="Arial"/>
          <w:sz w:val="22"/>
          <w:szCs w:val="22"/>
        </w:rPr>
        <w:t xml:space="preserve"> Committee is elected each year</w:t>
      </w:r>
      <w:r w:rsidR="00A84A63" w:rsidRPr="004C75B9">
        <w:rPr>
          <w:rFonts w:ascii="Arial" w:hAnsi="Arial" w:cs="Arial"/>
          <w:sz w:val="22"/>
          <w:szCs w:val="22"/>
        </w:rPr>
        <w:t xml:space="preserve">, </w:t>
      </w:r>
      <w:r w:rsidR="001852C9">
        <w:rPr>
          <w:rFonts w:ascii="Arial" w:hAnsi="Arial" w:cs="Arial"/>
          <w:sz w:val="22"/>
          <w:szCs w:val="22"/>
        </w:rPr>
        <w:t xml:space="preserve">and we are currently </w:t>
      </w:r>
      <w:r>
        <w:rPr>
          <w:rFonts w:ascii="Arial" w:hAnsi="Arial" w:cs="Arial"/>
          <w:b/>
          <w:bCs/>
          <w:sz w:val="22"/>
          <w:szCs w:val="22"/>
        </w:rPr>
        <w:t>looking for new volunteers and members</w:t>
      </w:r>
      <w:r w:rsidR="001852C9">
        <w:rPr>
          <w:rFonts w:ascii="Arial" w:hAnsi="Arial" w:cs="Arial"/>
          <w:sz w:val="22"/>
          <w:szCs w:val="22"/>
        </w:rPr>
        <w:t xml:space="preserve">, please do get in touch if you think you can help. </w:t>
      </w:r>
    </w:p>
    <w:p w14:paraId="3AC10298" w14:textId="3768D8F9" w:rsidR="00814C97" w:rsidRPr="004C75B9" w:rsidRDefault="001852C9" w:rsidP="007549A3">
      <w:pPr>
        <w:spacing w:after="120" w:line="276" w:lineRule="auto"/>
        <w:jc w:val="both"/>
        <w:rPr>
          <w:rFonts w:ascii="Arial" w:hAnsi="Arial" w:cs="Arial"/>
          <w:sz w:val="22"/>
          <w:szCs w:val="22"/>
        </w:rPr>
      </w:pPr>
      <w:r>
        <w:rPr>
          <w:rFonts w:ascii="Arial" w:hAnsi="Arial" w:cs="Arial"/>
          <w:sz w:val="22"/>
          <w:szCs w:val="22"/>
        </w:rPr>
        <w:t>B</w:t>
      </w:r>
      <w:r w:rsidR="00A84A63" w:rsidRPr="004C75B9">
        <w:rPr>
          <w:rFonts w:ascii="Arial" w:hAnsi="Arial" w:cs="Arial"/>
          <w:sz w:val="22"/>
          <w:szCs w:val="22"/>
        </w:rPr>
        <w:t>ut the C</w:t>
      </w:r>
      <w:r w:rsidR="00814C97" w:rsidRPr="004C75B9">
        <w:rPr>
          <w:rFonts w:ascii="Arial" w:hAnsi="Arial" w:cs="Arial"/>
          <w:sz w:val="22"/>
          <w:szCs w:val="22"/>
        </w:rPr>
        <w:t xml:space="preserve">ommittee members are just a few of the people who make </w:t>
      </w:r>
      <w:r w:rsidR="00496E70">
        <w:rPr>
          <w:rFonts w:ascii="Arial" w:hAnsi="Arial" w:cs="Arial"/>
          <w:sz w:val="22"/>
          <w:szCs w:val="22"/>
        </w:rPr>
        <w:t>FOSS</w:t>
      </w:r>
      <w:r w:rsidR="00814C97" w:rsidRPr="004C75B9">
        <w:rPr>
          <w:rFonts w:ascii="Arial" w:hAnsi="Arial" w:cs="Arial"/>
          <w:sz w:val="22"/>
          <w:szCs w:val="22"/>
        </w:rPr>
        <w:t xml:space="preserve"> work.</w:t>
      </w:r>
      <w:r w:rsidR="00C87A39" w:rsidRPr="004C75B9">
        <w:rPr>
          <w:rFonts w:ascii="Arial" w:hAnsi="Arial" w:cs="Arial"/>
          <w:sz w:val="22"/>
          <w:szCs w:val="22"/>
        </w:rPr>
        <w:t xml:space="preserve"> </w:t>
      </w:r>
      <w:r w:rsidR="007549A3" w:rsidRPr="004C75B9">
        <w:rPr>
          <w:rFonts w:ascii="Arial" w:hAnsi="Arial" w:cs="Arial"/>
          <w:sz w:val="22"/>
          <w:szCs w:val="22"/>
        </w:rPr>
        <w:t>N</w:t>
      </w:r>
      <w:r w:rsidR="00815362" w:rsidRPr="004C75B9">
        <w:rPr>
          <w:rFonts w:ascii="Arial" w:hAnsi="Arial" w:cs="Arial"/>
          <w:sz w:val="22"/>
          <w:szCs w:val="22"/>
        </w:rPr>
        <w:t>ew members with fresh ideas and a desire to keep in touch with other parents and their child’s school life</w:t>
      </w:r>
      <w:r w:rsidR="007549A3" w:rsidRPr="004C75B9">
        <w:rPr>
          <w:rFonts w:ascii="Arial" w:hAnsi="Arial" w:cs="Arial"/>
          <w:sz w:val="22"/>
          <w:szCs w:val="22"/>
        </w:rPr>
        <w:t xml:space="preserve"> are keenly welcomed</w:t>
      </w:r>
      <w:r w:rsidR="00815362" w:rsidRPr="004C75B9">
        <w:rPr>
          <w:rFonts w:ascii="Arial" w:hAnsi="Arial" w:cs="Arial"/>
          <w:sz w:val="22"/>
          <w:szCs w:val="22"/>
        </w:rPr>
        <w:t xml:space="preserve">. </w:t>
      </w:r>
    </w:p>
    <w:p w14:paraId="198D4C3A" w14:textId="583CA188" w:rsidR="004C75B9" w:rsidRPr="004C75B9" w:rsidRDefault="00D32D2C" w:rsidP="004C75B9">
      <w:pPr>
        <w:spacing w:after="120" w:line="276" w:lineRule="auto"/>
        <w:jc w:val="both"/>
        <w:rPr>
          <w:rFonts w:ascii="Arial" w:hAnsi="Arial" w:cs="Arial"/>
          <w:sz w:val="22"/>
          <w:szCs w:val="22"/>
        </w:rPr>
      </w:pPr>
      <w:r w:rsidRPr="004C75B9">
        <w:rPr>
          <w:rFonts w:ascii="Arial" w:hAnsi="Arial" w:cs="Arial"/>
          <w:sz w:val="22"/>
          <w:szCs w:val="22"/>
        </w:rPr>
        <w:t>How involved you want to be is up to you! Some parents and carers help just by coming along occasionally</w:t>
      </w:r>
      <w:r w:rsidR="004C75B9" w:rsidRPr="004C75B9">
        <w:rPr>
          <w:rFonts w:ascii="Arial" w:hAnsi="Arial" w:cs="Arial"/>
          <w:sz w:val="22"/>
          <w:szCs w:val="22"/>
        </w:rPr>
        <w:t xml:space="preserve"> – just being there is showing your support. S</w:t>
      </w:r>
      <w:r w:rsidRPr="004C75B9">
        <w:rPr>
          <w:rFonts w:ascii="Arial" w:hAnsi="Arial" w:cs="Arial"/>
          <w:sz w:val="22"/>
          <w:szCs w:val="22"/>
        </w:rPr>
        <w:t xml:space="preserve">ome simply follow </w:t>
      </w:r>
      <w:r w:rsidR="00496E70">
        <w:rPr>
          <w:rFonts w:ascii="Arial" w:hAnsi="Arial" w:cs="Arial"/>
          <w:sz w:val="22"/>
          <w:szCs w:val="22"/>
        </w:rPr>
        <w:t>FOSS</w:t>
      </w:r>
      <w:r w:rsidRPr="004C75B9">
        <w:rPr>
          <w:rFonts w:ascii="Arial" w:hAnsi="Arial" w:cs="Arial"/>
          <w:sz w:val="22"/>
          <w:szCs w:val="22"/>
        </w:rPr>
        <w:t xml:space="preserve"> on social media</w:t>
      </w:r>
      <w:r w:rsidR="004C75B9" w:rsidRPr="004C75B9">
        <w:rPr>
          <w:rFonts w:ascii="Arial" w:hAnsi="Arial" w:cs="Arial"/>
          <w:sz w:val="22"/>
          <w:szCs w:val="22"/>
        </w:rPr>
        <w:t xml:space="preserve"> and help to spread the word. You might want to </w:t>
      </w:r>
      <w:r w:rsidRPr="004C75B9">
        <w:rPr>
          <w:rFonts w:ascii="Arial" w:hAnsi="Arial" w:cs="Arial"/>
          <w:sz w:val="22"/>
          <w:szCs w:val="22"/>
        </w:rPr>
        <w:t xml:space="preserve">join </w:t>
      </w:r>
      <w:r w:rsidR="00496E70">
        <w:rPr>
          <w:rFonts w:ascii="Arial" w:hAnsi="Arial" w:cs="Arial"/>
          <w:sz w:val="22"/>
          <w:szCs w:val="22"/>
        </w:rPr>
        <w:t>our</w:t>
      </w:r>
      <w:r w:rsidRPr="004C75B9">
        <w:rPr>
          <w:rFonts w:ascii="Arial" w:hAnsi="Arial" w:cs="Arial"/>
          <w:sz w:val="22"/>
          <w:szCs w:val="22"/>
        </w:rPr>
        <w:t xml:space="preserve"> School Lottery</w:t>
      </w:r>
      <w:r w:rsidR="006123ED">
        <w:rPr>
          <w:rFonts w:ascii="Arial" w:hAnsi="Arial" w:cs="Arial"/>
          <w:sz w:val="22"/>
          <w:szCs w:val="22"/>
        </w:rPr>
        <w:t xml:space="preserve"> or </w:t>
      </w:r>
      <w:proofErr w:type="spellStart"/>
      <w:r w:rsidR="006123ED">
        <w:rPr>
          <w:rFonts w:ascii="Arial" w:hAnsi="Arial" w:cs="Arial"/>
          <w:sz w:val="22"/>
          <w:szCs w:val="22"/>
        </w:rPr>
        <w:t>easyfu</w:t>
      </w:r>
      <w:r w:rsidR="00496E70">
        <w:rPr>
          <w:rFonts w:ascii="Arial" w:hAnsi="Arial" w:cs="Arial"/>
          <w:sz w:val="22"/>
          <w:szCs w:val="22"/>
        </w:rPr>
        <w:t>n</w:t>
      </w:r>
      <w:r w:rsidR="006123ED">
        <w:rPr>
          <w:rFonts w:ascii="Arial" w:hAnsi="Arial" w:cs="Arial"/>
          <w:sz w:val="22"/>
          <w:szCs w:val="22"/>
        </w:rPr>
        <w:t>dra</w:t>
      </w:r>
      <w:r w:rsidR="00496E70">
        <w:rPr>
          <w:rFonts w:ascii="Arial" w:hAnsi="Arial" w:cs="Arial"/>
          <w:sz w:val="22"/>
          <w:szCs w:val="22"/>
        </w:rPr>
        <w:t>i</w:t>
      </w:r>
      <w:r w:rsidR="006123ED">
        <w:rPr>
          <w:rFonts w:ascii="Arial" w:hAnsi="Arial" w:cs="Arial"/>
          <w:sz w:val="22"/>
          <w:szCs w:val="22"/>
        </w:rPr>
        <w:t>sing</w:t>
      </w:r>
      <w:proofErr w:type="spellEnd"/>
      <w:r w:rsidRPr="004C75B9">
        <w:rPr>
          <w:rFonts w:ascii="Arial" w:hAnsi="Arial" w:cs="Arial"/>
          <w:sz w:val="22"/>
          <w:szCs w:val="22"/>
        </w:rPr>
        <w:t xml:space="preserve">, a crucial source of funds for </w:t>
      </w:r>
      <w:r w:rsidR="00496E70">
        <w:rPr>
          <w:rFonts w:ascii="Arial" w:hAnsi="Arial" w:cs="Arial"/>
          <w:sz w:val="22"/>
          <w:szCs w:val="22"/>
        </w:rPr>
        <w:t>FOSS</w:t>
      </w:r>
      <w:r w:rsidR="004C75B9" w:rsidRPr="004C75B9">
        <w:rPr>
          <w:rFonts w:ascii="Arial" w:hAnsi="Arial" w:cs="Arial"/>
          <w:sz w:val="22"/>
          <w:szCs w:val="22"/>
        </w:rPr>
        <w:t xml:space="preserve">. </w:t>
      </w:r>
      <w:r w:rsidR="00814C97" w:rsidRPr="004C75B9">
        <w:rPr>
          <w:rFonts w:ascii="Arial" w:hAnsi="Arial" w:cs="Arial"/>
          <w:sz w:val="22"/>
          <w:szCs w:val="22"/>
        </w:rPr>
        <w:t>Any and every bit of help is always we</w:t>
      </w:r>
      <w:r w:rsidR="007549A3" w:rsidRPr="004C75B9">
        <w:rPr>
          <w:rFonts w:ascii="Arial" w:hAnsi="Arial" w:cs="Arial"/>
          <w:sz w:val="22"/>
          <w:szCs w:val="22"/>
        </w:rPr>
        <w:t>lcome and very much appreciated</w:t>
      </w:r>
      <w:r w:rsidR="004C75B9" w:rsidRPr="004C75B9">
        <w:rPr>
          <w:rFonts w:ascii="Arial" w:hAnsi="Arial" w:cs="Arial"/>
          <w:sz w:val="22"/>
          <w:szCs w:val="22"/>
        </w:rPr>
        <w:t>.</w:t>
      </w:r>
    </w:p>
    <w:p w14:paraId="5CB1F9BA" w14:textId="77777777" w:rsidR="0013751A" w:rsidRDefault="004C75B9" w:rsidP="004C75B9">
      <w:pPr>
        <w:spacing w:after="120" w:line="276" w:lineRule="auto"/>
        <w:jc w:val="both"/>
        <w:rPr>
          <w:rFonts w:ascii="Arial" w:hAnsi="Arial" w:cs="Arial"/>
          <w:sz w:val="22"/>
          <w:szCs w:val="22"/>
        </w:rPr>
      </w:pPr>
      <w:r w:rsidRPr="004C75B9">
        <w:rPr>
          <w:rFonts w:ascii="Arial" w:hAnsi="Arial" w:cs="Arial"/>
          <w:sz w:val="22"/>
          <w:szCs w:val="22"/>
        </w:rPr>
        <w:t>If you’d like to stay in email contact, please let us know. W</w:t>
      </w:r>
      <w:r w:rsidR="007549A3" w:rsidRPr="004C75B9">
        <w:rPr>
          <w:rFonts w:ascii="Arial" w:hAnsi="Arial" w:cs="Arial"/>
          <w:sz w:val="22"/>
          <w:szCs w:val="22"/>
        </w:rPr>
        <w:t>e are</w:t>
      </w:r>
      <w:r w:rsidR="000D3204" w:rsidRPr="004C75B9">
        <w:rPr>
          <w:rFonts w:ascii="Arial" w:hAnsi="Arial" w:cs="Arial"/>
          <w:sz w:val="22"/>
          <w:szCs w:val="22"/>
        </w:rPr>
        <w:t xml:space="preserve"> looking forward to meeting you</w:t>
      </w:r>
      <w:r w:rsidR="0013751A" w:rsidRPr="004C75B9">
        <w:rPr>
          <w:rFonts w:ascii="Arial" w:hAnsi="Arial" w:cs="Arial"/>
          <w:sz w:val="22"/>
          <w:szCs w:val="22"/>
        </w:rPr>
        <w:t>!</w:t>
      </w:r>
    </w:p>
    <w:p w14:paraId="796AB2BE" w14:textId="11063CF4" w:rsidR="0049705A" w:rsidRPr="004B12E5" w:rsidRDefault="00E32F78" w:rsidP="0013751A">
      <w:pPr>
        <w:spacing w:line="276" w:lineRule="auto"/>
        <w:jc w:val="right"/>
        <w:rPr>
          <w:rFonts w:ascii="Arial" w:eastAsia="Arial" w:hAnsi="Arial" w:cs="Arial"/>
          <w:sz w:val="22"/>
          <w:szCs w:val="20"/>
        </w:rPr>
      </w:pPr>
      <w:r>
        <w:rPr>
          <w:rFonts w:ascii="Arial" w:eastAsia="Arial" w:hAnsi="Arial" w:cs="Arial"/>
          <w:sz w:val="22"/>
          <w:szCs w:val="20"/>
        </w:rPr>
        <w:t>Faye Fishlock</w:t>
      </w:r>
      <w:r w:rsidR="000D3204" w:rsidRPr="004B12E5">
        <w:rPr>
          <w:rFonts w:ascii="Arial" w:eastAsia="Arial" w:hAnsi="Arial" w:cs="Arial"/>
          <w:sz w:val="22"/>
          <w:szCs w:val="20"/>
        </w:rPr>
        <w:t xml:space="preserve"> </w:t>
      </w:r>
      <w:r w:rsidR="006959D8" w:rsidRPr="004B12E5">
        <w:rPr>
          <w:rFonts w:ascii="Arial" w:eastAsia="Arial" w:hAnsi="Arial" w:cs="Arial"/>
          <w:sz w:val="22"/>
          <w:szCs w:val="20"/>
        </w:rPr>
        <w:t>(</w:t>
      </w:r>
      <w:r w:rsidR="000D3204" w:rsidRPr="004B12E5">
        <w:rPr>
          <w:rFonts w:ascii="Arial" w:eastAsia="Arial" w:hAnsi="Arial" w:cs="Arial"/>
          <w:sz w:val="22"/>
          <w:szCs w:val="20"/>
        </w:rPr>
        <w:t xml:space="preserve">Chair), </w:t>
      </w:r>
    </w:p>
    <w:p w14:paraId="0D581BE3" w14:textId="0D6BF8D3" w:rsidR="0013751A" w:rsidRPr="004B12E5" w:rsidRDefault="007A4D15" w:rsidP="0013751A">
      <w:pPr>
        <w:spacing w:line="276" w:lineRule="auto"/>
        <w:jc w:val="right"/>
        <w:rPr>
          <w:rFonts w:ascii="Arial" w:eastAsia="Arial" w:hAnsi="Arial" w:cs="Arial"/>
          <w:sz w:val="22"/>
          <w:szCs w:val="20"/>
        </w:rPr>
      </w:pPr>
      <w:r>
        <w:rPr>
          <w:rFonts w:ascii="Arial" w:eastAsia="Arial" w:hAnsi="Arial" w:cs="Arial"/>
          <w:sz w:val="22"/>
          <w:szCs w:val="20"/>
        </w:rPr>
        <w:t xml:space="preserve">Susie </w:t>
      </w:r>
      <w:proofErr w:type="spellStart"/>
      <w:r w:rsidR="00E32F78">
        <w:rPr>
          <w:rFonts w:ascii="Arial" w:eastAsia="Arial" w:hAnsi="Arial" w:cs="Arial"/>
          <w:sz w:val="22"/>
          <w:szCs w:val="20"/>
        </w:rPr>
        <w:t>Housden</w:t>
      </w:r>
      <w:proofErr w:type="spellEnd"/>
      <w:r w:rsidR="000D3204" w:rsidRPr="004B12E5">
        <w:rPr>
          <w:rFonts w:ascii="Arial" w:eastAsia="Arial" w:hAnsi="Arial" w:cs="Arial"/>
          <w:sz w:val="22"/>
          <w:szCs w:val="20"/>
        </w:rPr>
        <w:t xml:space="preserve"> (Secretary)</w:t>
      </w:r>
      <w:r w:rsidR="0013751A" w:rsidRPr="004B12E5">
        <w:rPr>
          <w:rFonts w:ascii="Arial" w:eastAsia="Arial" w:hAnsi="Arial" w:cs="Arial"/>
          <w:sz w:val="22"/>
          <w:szCs w:val="20"/>
        </w:rPr>
        <w:t>,</w:t>
      </w:r>
      <w:r w:rsidR="000D3204" w:rsidRPr="004B12E5">
        <w:rPr>
          <w:rFonts w:ascii="Arial" w:eastAsia="Arial" w:hAnsi="Arial" w:cs="Arial"/>
          <w:sz w:val="22"/>
          <w:szCs w:val="20"/>
        </w:rPr>
        <w:t xml:space="preserve"> </w:t>
      </w:r>
      <w:r w:rsidR="00E32F78">
        <w:rPr>
          <w:rFonts w:ascii="Arial" w:eastAsia="Arial" w:hAnsi="Arial" w:cs="Arial"/>
          <w:sz w:val="22"/>
          <w:szCs w:val="20"/>
        </w:rPr>
        <w:t xml:space="preserve">Tiffany </w:t>
      </w:r>
      <w:proofErr w:type="spellStart"/>
      <w:r w:rsidR="00E32F78">
        <w:rPr>
          <w:rFonts w:ascii="Arial" w:eastAsia="Arial" w:hAnsi="Arial" w:cs="Arial"/>
          <w:sz w:val="22"/>
          <w:szCs w:val="20"/>
        </w:rPr>
        <w:t>Nieuwoudt</w:t>
      </w:r>
      <w:proofErr w:type="spellEnd"/>
      <w:r w:rsidR="00E32F78">
        <w:rPr>
          <w:rFonts w:ascii="Arial" w:eastAsia="Arial" w:hAnsi="Arial" w:cs="Arial"/>
          <w:sz w:val="22"/>
          <w:szCs w:val="20"/>
        </w:rPr>
        <w:t xml:space="preserve"> </w:t>
      </w:r>
      <w:r w:rsidR="000D3204" w:rsidRPr="004B12E5">
        <w:rPr>
          <w:rFonts w:ascii="Arial" w:eastAsia="Arial" w:hAnsi="Arial" w:cs="Arial"/>
          <w:sz w:val="22"/>
          <w:szCs w:val="20"/>
        </w:rPr>
        <w:t xml:space="preserve"> (Treasurer),</w:t>
      </w:r>
      <w:r w:rsidR="0013751A" w:rsidRPr="004B12E5">
        <w:rPr>
          <w:rFonts w:ascii="Arial" w:eastAsia="Arial" w:hAnsi="Arial" w:cs="Arial"/>
          <w:sz w:val="22"/>
          <w:szCs w:val="20"/>
        </w:rPr>
        <w:t xml:space="preserve"> </w:t>
      </w:r>
    </w:p>
    <w:p w14:paraId="0832867F" w14:textId="50AA871C" w:rsidR="004268D7" w:rsidRPr="004B12E5" w:rsidRDefault="00E32F78" w:rsidP="0013751A">
      <w:pPr>
        <w:spacing w:line="276" w:lineRule="auto"/>
        <w:jc w:val="right"/>
        <w:rPr>
          <w:rFonts w:ascii="Arial" w:hAnsi="Arial" w:cs="Arial"/>
          <w:b/>
          <w:sz w:val="22"/>
          <w:szCs w:val="20"/>
        </w:rPr>
      </w:pPr>
      <w:r>
        <w:rPr>
          <w:rFonts w:ascii="Arial" w:eastAsia="Arial" w:hAnsi="Arial" w:cs="Arial"/>
          <w:sz w:val="22"/>
          <w:szCs w:val="20"/>
        </w:rPr>
        <w:t>Jess Wynn-Jones, Hannah Kenny, Beth Thomson, Jules Skeet</w:t>
      </w:r>
      <w:r w:rsidR="002C6696">
        <w:rPr>
          <w:rFonts w:ascii="Arial" w:eastAsia="Arial" w:hAnsi="Arial" w:cs="Arial"/>
          <w:sz w:val="22"/>
          <w:szCs w:val="20"/>
        </w:rPr>
        <w:t xml:space="preserve"> </w:t>
      </w:r>
      <w:r w:rsidR="000D3204" w:rsidRPr="004B12E5">
        <w:rPr>
          <w:rFonts w:ascii="Arial" w:eastAsia="Arial" w:hAnsi="Arial" w:cs="Arial"/>
          <w:sz w:val="22"/>
          <w:szCs w:val="20"/>
        </w:rPr>
        <w:t>(Committee member</w:t>
      </w:r>
      <w:r>
        <w:rPr>
          <w:rFonts w:ascii="Arial" w:eastAsia="Arial" w:hAnsi="Arial" w:cs="Arial"/>
          <w:sz w:val="22"/>
          <w:szCs w:val="20"/>
        </w:rPr>
        <w:t>s</w:t>
      </w:r>
      <w:r w:rsidR="000D3204" w:rsidRPr="004B12E5">
        <w:rPr>
          <w:rFonts w:ascii="Arial" w:eastAsia="Arial" w:hAnsi="Arial" w:cs="Arial"/>
          <w:sz w:val="22"/>
          <w:szCs w:val="20"/>
        </w:rPr>
        <w:t>)</w:t>
      </w:r>
    </w:p>
    <w:p w14:paraId="155E5E00" w14:textId="079F702D" w:rsidR="00104C4C" w:rsidRPr="004B12E5" w:rsidRDefault="00F6621A" w:rsidP="0013751A">
      <w:pPr>
        <w:spacing w:line="276" w:lineRule="auto"/>
        <w:jc w:val="right"/>
        <w:rPr>
          <w:rFonts w:ascii="Arial" w:hAnsi="Arial" w:cs="Arial"/>
          <w:sz w:val="22"/>
          <w:szCs w:val="20"/>
          <w:u w:val="single"/>
        </w:rPr>
      </w:pPr>
      <w:r>
        <w:rPr>
          <w:rFonts w:ascii="Arial" w:hAnsi="Arial" w:cs="Arial"/>
          <w:noProof/>
          <w:sz w:val="21"/>
          <w:szCs w:val="21"/>
          <w:lang w:val="en-GB" w:eastAsia="en-GB"/>
        </w:rPr>
        <mc:AlternateContent>
          <mc:Choice Requires="wps">
            <w:drawing>
              <wp:anchor distT="0" distB="0" distL="114300" distR="114300" simplePos="0" relativeHeight="251657216" behindDoc="0" locked="0" layoutInCell="1" allowOverlap="1" wp14:anchorId="0E40777D" wp14:editId="106FF2FB">
                <wp:simplePos x="0" y="0"/>
                <wp:positionH relativeFrom="column">
                  <wp:posOffset>-24130</wp:posOffset>
                </wp:positionH>
                <wp:positionV relativeFrom="paragraph">
                  <wp:posOffset>196850</wp:posOffset>
                </wp:positionV>
                <wp:extent cx="3162300" cy="2842260"/>
                <wp:effectExtent l="0" t="0" r="19050" b="15240"/>
                <wp:wrapNone/>
                <wp:docPr id="18" name="Rounded Rectangle 18"/>
                <wp:cNvGraphicFramePr/>
                <a:graphic xmlns:a="http://schemas.openxmlformats.org/drawingml/2006/main">
                  <a:graphicData uri="http://schemas.microsoft.com/office/word/2010/wordprocessingShape">
                    <wps:wsp>
                      <wps:cNvSpPr/>
                      <wps:spPr>
                        <a:xfrm>
                          <a:off x="0" y="0"/>
                          <a:ext cx="3162300" cy="2842260"/>
                        </a:xfrm>
                        <a:prstGeom prst="roundRect">
                          <a:avLst/>
                        </a:prstGeom>
                        <a:noFill/>
                        <a:ln w="25400" cap="flat" cmpd="sng" algn="ctr">
                          <a:solidFill>
                            <a:srgbClr val="4BACC6">
                              <a:lumMod val="75000"/>
                            </a:srgbClr>
                          </a:solidFill>
                          <a:prstDash val="solid"/>
                        </a:ln>
                        <a:effectLst/>
                      </wps:spPr>
                      <wps:txbx>
                        <w:txbxContent>
                          <w:p w14:paraId="55164096" w14:textId="77777777" w:rsidR="0065729A" w:rsidRDefault="0065729A" w:rsidP="007549A3">
                            <w:pPr>
                              <w:jc w:val="center"/>
                              <w:rPr>
                                <w:rFonts w:ascii="Arial" w:hAnsi="Arial" w:cs="Arial"/>
                                <w:color w:val="215868" w:themeColor="accent5" w:themeShade="80"/>
                              </w:rPr>
                            </w:pPr>
                            <w:r w:rsidRPr="00FF1417">
                              <w:rPr>
                                <w:rFonts w:ascii="Arial" w:hAnsi="Arial" w:cs="Arial"/>
                                <w:color w:val="215868" w:themeColor="accent5" w:themeShade="80"/>
                              </w:rPr>
                              <w:t>CONNECT</w:t>
                            </w:r>
                          </w:p>
                          <w:p w14:paraId="17915DAE" w14:textId="77777777" w:rsidR="00563025" w:rsidRDefault="00563025" w:rsidP="007549A3">
                            <w:pPr>
                              <w:jc w:val="center"/>
                              <w:rPr>
                                <w:rFonts w:ascii="Arial" w:hAnsi="Arial" w:cs="Arial"/>
                                <w:color w:val="215868" w:themeColor="accent5" w:themeShade="80"/>
                              </w:rPr>
                            </w:pPr>
                          </w:p>
                          <w:p w14:paraId="33781786" w14:textId="1167FBF1" w:rsidR="007549A3" w:rsidRPr="00FF1417" w:rsidRDefault="0043348E" w:rsidP="007549A3">
                            <w:pPr>
                              <w:jc w:val="center"/>
                              <w:rPr>
                                <w:rFonts w:ascii="Arial" w:hAnsi="Arial" w:cs="Arial"/>
                              </w:rPr>
                            </w:pPr>
                            <w:r>
                              <w:rPr>
                                <w:rFonts w:ascii="Arial" w:hAnsi="Arial" w:cs="Arial"/>
                                <w:noProof/>
                                <w:lang w:val="en-GB" w:eastAsia="en-GB"/>
                              </w:rPr>
                              <w:drawing>
                                <wp:inline distT="0" distB="0" distL="0" distR="0" wp14:anchorId="7D9C5964" wp14:editId="721E416B">
                                  <wp:extent cx="190500" cy="190500"/>
                                  <wp:effectExtent l="0" t="0" r="0" b="0"/>
                                  <wp:docPr id="3" name="Picture 4" descr="Image result for faceboo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acebook">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549A3" w:rsidRPr="00FF1417">
                              <w:rPr>
                                <w:rFonts w:ascii="Arial" w:hAnsi="Arial" w:cs="Arial"/>
                              </w:rPr>
                              <w:t xml:space="preserve"> </w:t>
                            </w:r>
                            <w:hyperlink r:id="rId14" w:history="1">
                              <w:r w:rsidR="007549A3" w:rsidRPr="00FF1417">
                                <w:rPr>
                                  <w:rStyle w:val="Hyperlink"/>
                                  <w:rFonts w:ascii="Arial" w:hAnsi="Arial" w:cs="Arial"/>
                                  <w:color w:val="0070C0"/>
                                </w:rPr>
                                <w:t>Facebook</w:t>
                              </w:r>
                            </w:hyperlink>
                            <w:r w:rsidR="007549A3" w:rsidRPr="00FF1417">
                              <w:rPr>
                                <w:rFonts w:ascii="Arial" w:hAnsi="Arial" w:cs="Arial"/>
                              </w:rPr>
                              <w:t xml:space="preserve"> </w:t>
                            </w:r>
                            <w:r w:rsidR="00496E70">
                              <w:rPr>
                                <w:rFonts w:ascii="Arial" w:hAnsi="Arial" w:cs="Arial"/>
                              </w:rPr>
                              <w:t>FOSS</w:t>
                            </w:r>
                          </w:p>
                          <w:p w14:paraId="212B37C3" w14:textId="77777777" w:rsidR="0065729A" w:rsidRPr="00FF1417" w:rsidRDefault="0065729A" w:rsidP="007549A3">
                            <w:pPr>
                              <w:jc w:val="center"/>
                              <w:rPr>
                                <w:rFonts w:ascii="Arial" w:hAnsi="Arial" w:cs="Arial"/>
                              </w:rPr>
                            </w:pPr>
                          </w:p>
                          <w:p w14:paraId="146E5325" w14:textId="500B0C18" w:rsidR="0065729A" w:rsidRPr="00FF1417" w:rsidRDefault="0065729A" w:rsidP="0065729A">
                            <w:pPr>
                              <w:jc w:val="center"/>
                              <w:rPr>
                                <w:rStyle w:val="Hyperlink"/>
                                <w:rFonts w:ascii="Arial" w:eastAsia="Arial" w:hAnsi="Arial" w:cs="Arial"/>
                              </w:rPr>
                            </w:pPr>
                            <w:r w:rsidRPr="00FF1417">
                              <w:rPr>
                                <w:rFonts w:ascii="Arial" w:eastAsia="Arial" w:hAnsi="Arial" w:cs="Arial"/>
                                <w:color w:val="auto"/>
                              </w:rPr>
                              <w:t xml:space="preserve">email </w:t>
                            </w:r>
                            <w:r w:rsidRPr="00FF1417">
                              <w:rPr>
                                <w:rFonts w:ascii="Arial" w:eastAsia="Arial" w:hAnsi="Arial" w:cs="Arial"/>
                              </w:rPr>
                              <w:t xml:space="preserve">us at </w:t>
                            </w:r>
                            <w:hyperlink r:id="rId15" w:history="1">
                              <w:r w:rsidR="00E32F78" w:rsidRPr="00BC03F2">
                                <w:rPr>
                                  <w:rStyle w:val="Hyperlink"/>
                                  <w:rFonts w:ascii="Arial" w:eastAsia="Arial" w:hAnsi="Arial" w:cs="Arial"/>
                                </w:rPr>
                                <w:t>foss.sgps@gmail.com</w:t>
                              </w:r>
                            </w:hyperlink>
                          </w:p>
                          <w:p w14:paraId="677874D3" w14:textId="77777777" w:rsidR="0065729A" w:rsidRPr="00FF1417" w:rsidRDefault="0065729A" w:rsidP="0065729A">
                            <w:pPr>
                              <w:jc w:val="center"/>
                              <w:rPr>
                                <w:rStyle w:val="Hyperlink"/>
                                <w:rFonts w:ascii="Arial" w:eastAsia="Arial" w:hAnsi="Arial" w:cs="Arial"/>
                              </w:rPr>
                            </w:pPr>
                          </w:p>
                          <w:p w14:paraId="50AC61A0" w14:textId="77777777" w:rsidR="0065729A" w:rsidRDefault="0065729A" w:rsidP="0065729A">
                            <w:pPr>
                              <w:jc w:val="center"/>
                            </w:pPr>
                          </w:p>
                          <w:p w14:paraId="002A298B" w14:textId="77777777" w:rsidR="0065729A" w:rsidRDefault="0065729A" w:rsidP="007549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40777D" id="Rounded Rectangle 18" o:spid="_x0000_s1026" style="position:absolute;left:0;text-align:left;margin-left:-1.9pt;margin-top:15.5pt;width:249pt;height:22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" filled="f" strokecolor="#31859c" strokeweight="2pt">
                <v:textbox>
                  <w:txbxContent>
                    <w:p w14:paraId="55164096" w14:textId="77777777" w:rsidR="0065729A" w:rsidRDefault="0065729A" w:rsidP="007549A3">
                      <w:pPr>
                        <w:jc w:val="center"/>
                        <w:rPr>
                          <w:rFonts w:ascii="Arial" w:hAnsi="Arial" w:cs="Arial"/>
                          <w:color w:val="215868" w:themeColor="accent5" w:themeShade="80"/>
                        </w:rPr>
                      </w:pPr>
                      <w:r w:rsidRPr="00FF1417">
                        <w:rPr>
                          <w:rFonts w:ascii="Arial" w:hAnsi="Arial" w:cs="Arial"/>
                          <w:color w:val="215868" w:themeColor="accent5" w:themeShade="80"/>
                        </w:rPr>
                        <w:t>CONNECT</w:t>
                      </w:r>
                    </w:p>
                    <w:p w14:paraId="17915DAE" w14:textId="77777777" w:rsidR="00563025" w:rsidRDefault="00563025" w:rsidP="007549A3">
                      <w:pPr>
                        <w:jc w:val="center"/>
                        <w:rPr>
                          <w:rFonts w:ascii="Arial" w:hAnsi="Arial" w:cs="Arial"/>
                          <w:color w:val="215868" w:themeColor="accent5" w:themeShade="80"/>
                        </w:rPr>
                      </w:pPr>
                    </w:p>
                    <w:p w14:paraId="33781786" w14:textId="1167FBF1" w:rsidR="007549A3" w:rsidRPr="00FF1417" w:rsidRDefault="0043348E" w:rsidP="007549A3">
                      <w:pPr>
                        <w:jc w:val="center"/>
                        <w:rPr>
                          <w:rFonts w:ascii="Arial" w:hAnsi="Arial" w:cs="Arial"/>
                        </w:rPr>
                      </w:pPr>
                      <w:r>
                        <w:rPr>
                          <w:rFonts w:ascii="Arial" w:hAnsi="Arial" w:cs="Arial"/>
                          <w:noProof/>
                          <w:lang w:val="en-GB" w:eastAsia="en-GB"/>
                        </w:rPr>
                        <w:drawing>
                          <wp:inline distT="0" distB="0" distL="0" distR="0" wp14:anchorId="7D9C5964" wp14:editId="721E416B">
                            <wp:extent cx="190500" cy="190500"/>
                            <wp:effectExtent l="0" t="0" r="0" b="0"/>
                            <wp:docPr id="3" name="Picture 4" descr="Image result for faceboo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acebook">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549A3" w:rsidRPr="00FF1417">
                        <w:rPr>
                          <w:rFonts w:ascii="Arial" w:hAnsi="Arial" w:cs="Arial"/>
                        </w:rPr>
                        <w:t xml:space="preserve"> </w:t>
                      </w:r>
                      <w:hyperlink r:id="rId16" w:history="1">
                        <w:r w:rsidR="007549A3" w:rsidRPr="00FF1417">
                          <w:rPr>
                            <w:rStyle w:val="Hyperlink"/>
                            <w:rFonts w:ascii="Arial" w:hAnsi="Arial" w:cs="Arial"/>
                            <w:color w:val="0070C0"/>
                          </w:rPr>
                          <w:t>Facebook</w:t>
                        </w:r>
                      </w:hyperlink>
                      <w:r w:rsidR="007549A3" w:rsidRPr="00FF1417">
                        <w:rPr>
                          <w:rFonts w:ascii="Arial" w:hAnsi="Arial" w:cs="Arial"/>
                        </w:rPr>
                        <w:t xml:space="preserve"> </w:t>
                      </w:r>
                      <w:r w:rsidR="00496E70">
                        <w:rPr>
                          <w:rFonts w:ascii="Arial" w:hAnsi="Arial" w:cs="Arial"/>
                        </w:rPr>
                        <w:t>FOSS</w:t>
                      </w:r>
                    </w:p>
                    <w:p w14:paraId="212B37C3" w14:textId="77777777" w:rsidR="0065729A" w:rsidRPr="00FF1417" w:rsidRDefault="0065729A" w:rsidP="007549A3">
                      <w:pPr>
                        <w:jc w:val="center"/>
                        <w:rPr>
                          <w:rFonts w:ascii="Arial" w:hAnsi="Arial" w:cs="Arial"/>
                        </w:rPr>
                      </w:pPr>
                    </w:p>
                    <w:p w14:paraId="146E5325" w14:textId="500B0C18" w:rsidR="0065729A" w:rsidRPr="00FF1417" w:rsidRDefault="0065729A" w:rsidP="0065729A">
                      <w:pPr>
                        <w:jc w:val="center"/>
                        <w:rPr>
                          <w:rStyle w:val="Hyperlink"/>
                          <w:rFonts w:ascii="Arial" w:eastAsia="Arial" w:hAnsi="Arial" w:cs="Arial"/>
                        </w:rPr>
                      </w:pPr>
                      <w:r w:rsidRPr="00FF1417">
                        <w:rPr>
                          <w:rFonts w:ascii="Arial" w:eastAsia="Arial" w:hAnsi="Arial" w:cs="Arial"/>
                          <w:color w:val="auto"/>
                        </w:rPr>
                        <w:t xml:space="preserve">email </w:t>
                      </w:r>
                      <w:r w:rsidRPr="00FF1417">
                        <w:rPr>
                          <w:rFonts w:ascii="Arial" w:eastAsia="Arial" w:hAnsi="Arial" w:cs="Arial"/>
                        </w:rPr>
                        <w:t xml:space="preserve">us at </w:t>
                      </w:r>
                      <w:hyperlink r:id="rId17" w:history="1">
                        <w:r w:rsidR="00E32F78" w:rsidRPr="00BC03F2">
                          <w:rPr>
                            <w:rStyle w:val="Hyperlink"/>
                            <w:rFonts w:ascii="Arial" w:eastAsia="Arial" w:hAnsi="Arial" w:cs="Arial"/>
                          </w:rPr>
                          <w:t>foss.sgps@gmail.com</w:t>
                        </w:r>
                      </w:hyperlink>
                    </w:p>
                    <w:p w14:paraId="677874D3" w14:textId="77777777" w:rsidR="0065729A" w:rsidRPr="00FF1417" w:rsidRDefault="0065729A" w:rsidP="0065729A">
                      <w:pPr>
                        <w:jc w:val="center"/>
                        <w:rPr>
                          <w:rStyle w:val="Hyperlink"/>
                          <w:rFonts w:ascii="Arial" w:eastAsia="Arial" w:hAnsi="Arial" w:cs="Arial"/>
                        </w:rPr>
                      </w:pPr>
                    </w:p>
                    <w:p w14:paraId="50AC61A0" w14:textId="77777777" w:rsidR="0065729A" w:rsidRDefault="0065729A" w:rsidP="0065729A">
                      <w:pPr>
                        <w:jc w:val="center"/>
                      </w:pPr>
                    </w:p>
                    <w:p w14:paraId="002A298B" w14:textId="77777777" w:rsidR="0065729A" w:rsidRDefault="0065729A" w:rsidP="007549A3">
                      <w:pPr>
                        <w:jc w:val="center"/>
                      </w:pPr>
                    </w:p>
                  </w:txbxContent>
                </v:textbox>
              </v:roundrect>
            </w:pict>
          </mc:Fallback>
        </mc:AlternateContent>
      </w:r>
      <w:r w:rsidR="00E32F78">
        <w:rPr>
          <w:rFonts w:ascii="Arial" w:hAnsi="Arial" w:cs="Arial"/>
          <w:sz w:val="22"/>
          <w:szCs w:val="20"/>
          <w:u w:val="single"/>
        </w:rPr>
        <w:t>FOSS</w:t>
      </w:r>
      <w:r w:rsidR="0013751A" w:rsidRPr="004B12E5">
        <w:rPr>
          <w:rFonts w:ascii="Arial" w:hAnsi="Arial" w:cs="Arial"/>
          <w:sz w:val="22"/>
          <w:szCs w:val="20"/>
          <w:u w:val="single"/>
        </w:rPr>
        <w:t xml:space="preserve">, </w:t>
      </w:r>
      <w:r w:rsidR="002C6696">
        <w:rPr>
          <w:rFonts w:ascii="Arial" w:hAnsi="Arial" w:cs="Arial"/>
          <w:sz w:val="22"/>
          <w:szCs w:val="20"/>
          <w:u w:val="single"/>
        </w:rPr>
        <w:t>September 2023</w:t>
      </w:r>
    </w:p>
    <w:p w14:paraId="6048F1C0" w14:textId="21104122" w:rsidR="004B12E5" w:rsidRDefault="00E32F78" w:rsidP="0013751A">
      <w:pPr>
        <w:spacing w:line="276" w:lineRule="auto"/>
        <w:jc w:val="right"/>
        <w:rPr>
          <w:rFonts w:ascii="Arial" w:hAnsi="Arial" w:cs="Arial"/>
          <w:sz w:val="20"/>
          <w:szCs w:val="20"/>
          <w:u w:val="single"/>
        </w:rPr>
      </w:pPr>
      <w:r>
        <w:rPr>
          <w:rFonts w:ascii="Arial" w:hAnsi="Arial" w:cs="Arial"/>
          <w:noProof/>
          <w:sz w:val="21"/>
          <w:szCs w:val="21"/>
          <w:lang w:val="en-GB" w:eastAsia="en-GB"/>
        </w:rPr>
        <mc:AlternateContent>
          <mc:Choice Requires="wps">
            <w:drawing>
              <wp:anchor distT="0" distB="0" distL="114300" distR="114300" simplePos="0" relativeHeight="251659264" behindDoc="0" locked="0" layoutInCell="1" allowOverlap="1" wp14:anchorId="7DAF5307" wp14:editId="570B2E0D">
                <wp:simplePos x="0" y="0"/>
                <wp:positionH relativeFrom="column">
                  <wp:posOffset>3432810</wp:posOffset>
                </wp:positionH>
                <wp:positionV relativeFrom="paragraph">
                  <wp:posOffset>7620</wp:posOffset>
                </wp:positionV>
                <wp:extent cx="3333750" cy="2819400"/>
                <wp:effectExtent l="0" t="0" r="19050" b="19050"/>
                <wp:wrapNone/>
                <wp:docPr id="19" name="Rounded Rectangle 19"/>
                <wp:cNvGraphicFramePr/>
                <a:graphic xmlns:a="http://schemas.openxmlformats.org/drawingml/2006/main">
                  <a:graphicData uri="http://schemas.microsoft.com/office/word/2010/wordprocessingShape">
                    <wps:wsp>
                      <wps:cNvSpPr/>
                      <wps:spPr>
                        <a:xfrm>
                          <a:off x="0" y="0"/>
                          <a:ext cx="3333750" cy="2819400"/>
                        </a:xfrm>
                        <a:prstGeom prst="roundRect">
                          <a:avLst/>
                        </a:prstGeom>
                        <a:noFill/>
                        <a:ln w="25400" cap="flat" cmpd="sng" algn="ctr">
                          <a:solidFill>
                            <a:srgbClr val="4BACC6">
                              <a:lumMod val="75000"/>
                            </a:srgbClr>
                          </a:solidFill>
                          <a:prstDash val="solid"/>
                        </a:ln>
                        <a:effectLst/>
                      </wps:spPr>
                      <wps:txbx>
                        <w:txbxContent>
                          <w:p w14:paraId="0BF23990" w14:textId="77777777" w:rsidR="0065729A" w:rsidRPr="00FF1417" w:rsidRDefault="00FF1417" w:rsidP="007549A3">
                            <w:pPr>
                              <w:jc w:val="center"/>
                              <w:rPr>
                                <w:rFonts w:ascii="Arial" w:hAnsi="Arial" w:cs="Arial"/>
                                <w:color w:val="215868" w:themeColor="accent5" w:themeShade="80"/>
                                <w:szCs w:val="22"/>
                              </w:rPr>
                            </w:pPr>
                            <w:r>
                              <w:rPr>
                                <w:rFonts w:ascii="Arial" w:hAnsi="Arial" w:cs="Arial"/>
                                <w:color w:val="215868" w:themeColor="accent5" w:themeShade="80"/>
                                <w:szCs w:val="22"/>
                              </w:rPr>
                              <w:t>FUNDRAISE</w:t>
                            </w:r>
                          </w:p>
                          <w:p w14:paraId="6696F179" w14:textId="77777777" w:rsidR="0065729A" w:rsidRDefault="0065729A" w:rsidP="007549A3">
                            <w:pPr>
                              <w:jc w:val="center"/>
                              <w:rPr>
                                <w:rFonts w:ascii="Arial" w:hAnsi="Arial" w:cs="Arial"/>
                                <w:szCs w:val="22"/>
                              </w:rPr>
                            </w:pPr>
                          </w:p>
                          <w:p w14:paraId="329175C8" w14:textId="77777777" w:rsidR="00E32F78" w:rsidRDefault="0065729A" w:rsidP="00563025">
                            <w:pPr>
                              <w:jc w:val="center"/>
                              <w:rPr>
                                <w:rFonts w:ascii="Arial" w:hAnsi="Arial" w:cs="Arial"/>
                                <w:szCs w:val="22"/>
                              </w:rPr>
                            </w:pPr>
                            <w:r w:rsidRPr="00FF1417">
                              <w:rPr>
                                <w:rFonts w:ascii="Arial" w:hAnsi="Arial" w:cs="Arial"/>
                                <w:szCs w:val="22"/>
                              </w:rPr>
                              <w:t>SCHOOL LOTTERY:</w:t>
                            </w:r>
                          </w:p>
                          <w:p w14:paraId="5C2FB3FC" w14:textId="116052F9" w:rsidR="0065729A" w:rsidRDefault="007B1F72" w:rsidP="00563025">
                            <w:pPr>
                              <w:jc w:val="center"/>
                              <w:rPr>
                                <w:rStyle w:val="Hyperlink"/>
                                <w:rFonts w:ascii="Arial" w:hAnsi="Arial" w:cs="Arial"/>
                                <w:color w:val="365F91" w:themeColor="accent1" w:themeShade="BF"/>
                                <w:szCs w:val="22"/>
                              </w:rPr>
                            </w:pPr>
                            <w:hyperlink r:id="rId18" w:history="1">
                              <w:r w:rsidR="00E32F78" w:rsidRPr="00BC03F2">
                                <w:rPr>
                                  <w:rStyle w:val="Hyperlink"/>
                                  <w:rFonts w:ascii="Arial" w:hAnsi="Arial" w:cs="Arial"/>
                                  <w:sz w:val="22"/>
                                  <w:szCs w:val="22"/>
                                </w:rPr>
                                <w:t>https://www.yourschoollottery.co.uk/lottery/school/stoke-gabriel-school</w:t>
                              </w:r>
                            </w:hyperlink>
                            <w:r w:rsidR="0065729A" w:rsidRPr="00FF1417">
                              <w:rPr>
                                <w:rFonts w:ascii="Arial" w:hAnsi="Arial" w:cs="Arial"/>
                                <w:szCs w:val="22"/>
                              </w:rPr>
                              <w:t xml:space="preserve">  </w:t>
                            </w:r>
                          </w:p>
                          <w:p w14:paraId="77E711C4" w14:textId="77777777" w:rsidR="000852EF" w:rsidRDefault="000852EF" w:rsidP="0065729A">
                            <w:pPr>
                              <w:jc w:val="center"/>
                              <w:rPr>
                                <w:rStyle w:val="Hyperlink"/>
                                <w:rFonts w:ascii="Arial" w:hAnsi="Arial" w:cs="Arial"/>
                                <w:color w:val="365F91" w:themeColor="accent1" w:themeShade="BF"/>
                                <w:szCs w:val="22"/>
                              </w:rPr>
                            </w:pPr>
                          </w:p>
                          <w:p w14:paraId="2BCB639A" w14:textId="3560B13C" w:rsidR="000852EF" w:rsidRDefault="00563025" w:rsidP="0065729A">
                            <w:pPr>
                              <w:jc w:val="center"/>
                              <w:rPr>
                                <w:rStyle w:val="Hyperlink"/>
                                <w:rFonts w:ascii="Arial" w:hAnsi="Arial" w:cs="Arial"/>
                                <w:color w:val="365F91" w:themeColor="accent1" w:themeShade="BF"/>
                                <w:szCs w:val="22"/>
                                <w:u w:val="none"/>
                              </w:rPr>
                            </w:pPr>
                            <w:r w:rsidRPr="00E32F78">
                              <w:rPr>
                                <w:rStyle w:val="Hyperlink"/>
                                <w:rFonts w:ascii="Arial" w:hAnsi="Arial" w:cs="Arial"/>
                                <w:color w:val="365F91" w:themeColor="accent1" w:themeShade="BF"/>
                                <w:szCs w:val="22"/>
                                <w:u w:val="none"/>
                              </w:rPr>
                              <w:t>EASYFUNDRAISING</w:t>
                            </w:r>
                          </w:p>
                          <w:p w14:paraId="597C1EA4" w14:textId="09B05D3D" w:rsidR="00E32F78" w:rsidRDefault="007B1F72" w:rsidP="0065729A">
                            <w:pPr>
                              <w:jc w:val="center"/>
                              <w:rPr>
                                <w:rStyle w:val="Hyperlink"/>
                                <w:rFonts w:ascii="Arial" w:hAnsi="Arial" w:cs="Arial"/>
                                <w:color w:val="365F91" w:themeColor="accent1" w:themeShade="BF"/>
                                <w:szCs w:val="22"/>
                                <w:u w:val="none"/>
                              </w:rPr>
                            </w:pPr>
                            <w:hyperlink r:id="rId19" w:history="1">
                              <w:r w:rsidR="00E32F78" w:rsidRPr="00BC03F2">
                                <w:rPr>
                                  <w:rStyle w:val="Hyperlink"/>
                                  <w:rFonts w:ascii="Arial" w:hAnsi="Arial" w:cs="Arial"/>
                                  <w:spacing w:val="-6"/>
                                </w:rPr>
                                <w:t>https://www.easyfundraising.org.uk/causes/friendsofstokegabrielschool/</w:t>
                              </w:r>
                            </w:hyperlink>
                          </w:p>
                          <w:p w14:paraId="5AEEF95A" w14:textId="77777777" w:rsidR="00E32F78" w:rsidRPr="00E32F78" w:rsidRDefault="00E32F78" w:rsidP="0065729A">
                            <w:pPr>
                              <w:jc w:val="center"/>
                              <w:rPr>
                                <w:rStyle w:val="Hyperlink"/>
                                <w:rFonts w:ascii="Arial" w:hAnsi="Arial" w:cs="Arial"/>
                                <w:color w:val="365F91" w:themeColor="accent1" w:themeShade="BF"/>
                                <w:szCs w:val="22"/>
                                <w:u w:val="none"/>
                              </w:rPr>
                            </w:pPr>
                          </w:p>
                          <w:p w14:paraId="26AEECE5" w14:textId="012E5956" w:rsidR="0065729A" w:rsidRPr="00FF1417" w:rsidRDefault="0065729A" w:rsidP="00563025">
                            <w:pPr>
                              <w:rPr>
                                <w:rFonts w:ascii="Arial" w:hAnsi="Arial" w:cs="Arial"/>
                                <w:color w:val="365F91" w:themeColor="accent1" w:themeShade="BF"/>
                                <w:szCs w:val="22"/>
                              </w:rPr>
                            </w:pPr>
                          </w:p>
                          <w:p w14:paraId="1FC2DD24" w14:textId="77777777" w:rsidR="0065729A" w:rsidRDefault="0065729A" w:rsidP="007549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AF5307" id="Rounded Rectangle 19" o:spid="_x0000_s1027" style="position:absolute;left:0;text-align:left;margin-left:270.3pt;margin-top:.6pt;width:262.5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" filled="f" strokecolor="#31859c" strokeweight="2pt">
                <v:textbox>
                  <w:txbxContent>
                    <w:p w14:paraId="0BF23990" w14:textId="77777777" w:rsidR="0065729A" w:rsidRPr="00FF1417" w:rsidRDefault="00FF1417" w:rsidP="007549A3">
                      <w:pPr>
                        <w:jc w:val="center"/>
                        <w:rPr>
                          <w:rFonts w:ascii="Arial" w:hAnsi="Arial" w:cs="Arial"/>
                          <w:color w:val="215868" w:themeColor="accent5" w:themeShade="80"/>
                          <w:szCs w:val="22"/>
                        </w:rPr>
                      </w:pPr>
                      <w:r>
                        <w:rPr>
                          <w:rFonts w:ascii="Arial" w:hAnsi="Arial" w:cs="Arial"/>
                          <w:color w:val="215868" w:themeColor="accent5" w:themeShade="80"/>
                          <w:szCs w:val="22"/>
                        </w:rPr>
                        <w:t>FUNDRAISE</w:t>
                      </w:r>
                    </w:p>
                    <w:p w14:paraId="6696F179" w14:textId="77777777" w:rsidR="0065729A" w:rsidRDefault="0065729A" w:rsidP="007549A3">
                      <w:pPr>
                        <w:jc w:val="center"/>
                        <w:rPr>
                          <w:rFonts w:ascii="Arial" w:hAnsi="Arial" w:cs="Arial"/>
                          <w:szCs w:val="22"/>
                        </w:rPr>
                      </w:pPr>
                    </w:p>
                    <w:p w14:paraId="329175C8" w14:textId="77777777" w:rsidR="00E32F78" w:rsidRDefault="0065729A" w:rsidP="00563025">
                      <w:pPr>
                        <w:jc w:val="center"/>
                        <w:rPr>
                          <w:rFonts w:ascii="Arial" w:hAnsi="Arial" w:cs="Arial"/>
                          <w:szCs w:val="22"/>
                        </w:rPr>
                      </w:pPr>
                      <w:r w:rsidRPr="00FF1417">
                        <w:rPr>
                          <w:rFonts w:ascii="Arial" w:hAnsi="Arial" w:cs="Arial"/>
                          <w:szCs w:val="22"/>
                        </w:rPr>
                        <w:t>SCHOOL LOTTERY:</w:t>
                      </w:r>
                    </w:p>
                    <w:p w14:paraId="5C2FB3FC" w14:textId="116052F9" w:rsidR="0065729A" w:rsidRDefault="007B1F72" w:rsidP="00563025">
                      <w:pPr>
                        <w:jc w:val="center"/>
                        <w:rPr>
                          <w:rStyle w:val="Hyperlink"/>
                          <w:rFonts w:ascii="Arial" w:hAnsi="Arial" w:cs="Arial"/>
                          <w:color w:val="365F91" w:themeColor="accent1" w:themeShade="BF"/>
                          <w:szCs w:val="22"/>
                        </w:rPr>
                      </w:pPr>
                      <w:hyperlink r:id="rId20" w:history="1">
                        <w:r w:rsidR="00E32F78" w:rsidRPr="00BC03F2">
                          <w:rPr>
                            <w:rStyle w:val="Hyperlink"/>
                            <w:rFonts w:ascii="Arial" w:hAnsi="Arial" w:cs="Arial"/>
                            <w:sz w:val="22"/>
                            <w:szCs w:val="22"/>
                          </w:rPr>
                          <w:t>https://www.yourschoollottery.co.uk/lottery/school/stoke-gabriel-school</w:t>
                        </w:r>
                      </w:hyperlink>
                      <w:r w:rsidR="0065729A" w:rsidRPr="00FF1417">
                        <w:rPr>
                          <w:rFonts w:ascii="Arial" w:hAnsi="Arial" w:cs="Arial"/>
                          <w:szCs w:val="22"/>
                        </w:rPr>
                        <w:t xml:space="preserve">  </w:t>
                      </w:r>
                    </w:p>
                    <w:p w14:paraId="77E711C4" w14:textId="77777777" w:rsidR="000852EF" w:rsidRDefault="000852EF" w:rsidP="0065729A">
                      <w:pPr>
                        <w:jc w:val="center"/>
                        <w:rPr>
                          <w:rStyle w:val="Hyperlink"/>
                          <w:rFonts w:ascii="Arial" w:hAnsi="Arial" w:cs="Arial"/>
                          <w:color w:val="365F91" w:themeColor="accent1" w:themeShade="BF"/>
                          <w:szCs w:val="22"/>
                        </w:rPr>
                      </w:pPr>
                    </w:p>
                    <w:p w14:paraId="2BCB639A" w14:textId="3560B13C" w:rsidR="000852EF" w:rsidRDefault="00563025" w:rsidP="0065729A">
                      <w:pPr>
                        <w:jc w:val="center"/>
                        <w:rPr>
                          <w:rStyle w:val="Hyperlink"/>
                          <w:rFonts w:ascii="Arial" w:hAnsi="Arial" w:cs="Arial"/>
                          <w:color w:val="365F91" w:themeColor="accent1" w:themeShade="BF"/>
                          <w:szCs w:val="22"/>
                          <w:u w:val="none"/>
                        </w:rPr>
                      </w:pPr>
                      <w:r w:rsidRPr="00E32F78">
                        <w:rPr>
                          <w:rStyle w:val="Hyperlink"/>
                          <w:rFonts w:ascii="Arial" w:hAnsi="Arial" w:cs="Arial"/>
                          <w:color w:val="365F91" w:themeColor="accent1" w:themeShade="BF"/>
                          <w:szCs w:val="22"/>
                          <w:u w:val="none"/>
                        </w:rPr>
                        <w:t>EASYFUNDRAISING</w:t>
                      </w:r>
                    </w:p>
                    <w:p w14:paraId="597C1EA4" w14:textId="09B05D3D" w:rsidR="00E32F78" w:rsidRDefault="007B1F72" w:rsidP="0065729A">
                      <w:pPr>
                        <w:jc w:val="center"/>
                        <w:rPr>
                          <w:rStyle w:val="Hyperlink"/>
                          <w:rFonts w:ascii="Arial" w:hAnsi="Arial" w:cs="Arial"/>
                          <w:color w:val="365F91" w:themeColor="accent1" w:themeShade="BF"/>
                          <w:szCs w:val="22"/>
                          <w:u w:val="none"/>
                        </w:rPr>
                      </w:pPr>
                      <w:hyperlink r:id="rId21" w:history="1">
                        <w:r w:rsidR="00E32F78" w:rsidRPr="00BC03F2">
                          <w:rPr>
                            <w:rStyle w:val="Hyperlink"/>
                            <w:rFonts w:ascii="Arial" w:hAnsi="Arial" w:cs="Arial"/>
                            <w:spacing w:val="-6"/>
                          </w:rPr>
                          <w:t>https://www.easyfundraising.org.uk/causes/friendsofstokegabrielschool/</w:t>
                        </w:r>
                      </w:hyperlink>
                    </w:p>
                    <w:p w14:paraId="5AEEF95A" w14:textId="77777777" w:rsidR="00E32F78" w:rsidRPr="00E32F78" w:rsidRDefault="00E32F78" w:rsidP="0065729A">
                      <w:pPr>
                        <w:jc w:val="center"/>
                        <w:rPr>
                          <w:rStyle w:val="Hyperlink"/>
                          <w:rFonts w:ascii="Arial" w:hAnsi="Arial" w:cs="Arial"/>
                          <w:color w:val="365F91" w:themeColor="accent1" w:themeShade="BF"/>
                          <w:szCs w:val="22"/>
                          <w:u w:val="none"/>
                        </w:rPr>
                      </w:pPr>
                    </w:p>
                    <w:p w14:paraId="26AEECE5" w14:textId="012E5956" w:rsidR="0065729A" w:rsidRPr="00FF1417" w:rsidRDefault="0065729A" w:rsidP="00563025">
                      <w:pPr>
                        <w:rPr>
                          <w:rFonts w:ascii="Arial" w:hAnsi="Arial" w:cs="Arial"/>
                          <w:color w:val="365F91" w:themeColor="accent1" w:themeShade="BF"/>
                          <w:szCs w:val="22"/>
                        </w:rPr>
                      </w:pPr>
                    </w:p>
                    <w:p w14:paraId="1FC2DD24" w14:textId="77777777" w:rsidR="0065729A" w:rsidRDefault="0065729A" w:rsidP="007549A3">
                      <w:pPr>
                        <w:jc w:val="center"/>
                      </w:pPr>
                    </w:p>
                  </w:txbxContent>
                </v:textbox>
              </v:roundrect>
            </w:pict>
          </mc:Fallback>
        </mc:AlternateContent>
      </w:r>
    </w:p>
    <w:p w14:paraId="696F4517" w14:textId="77777777" w:rsidR="004B12E5" w:rsidRPr="00577A00" w:rsidRDefault="004B12E5" w:rsidP="0013751A">
      <w:pPr>
        <w:spacing w:line="276" w:lineRule="auto"/>
        <w:jc w:val="right"/>
        <w:rPr>
          <w:rFonts w:ascii="Arial" w:hAnsi="Arial" w:cs="Arial"/>
          <w:sz w:val="20"/>
          <w:szCs w:val="20"/>
          <w:u w:val="single"/>
        </w:rPr>
      </w:pPr>
    </w:p>
    <w:p w14:paraId="6CBA643C" w14:textId="40E6493B" w:rsidR="007549A3" w:rsidRDefault="007549A3" w:rsidP="003D3EBB">
      <w:pPr>
        <w:spacing w:line="276" w:lineRule="auto"/>
        <w:rPr>
          <w:rFonts w:ascii="Arial" w:hAnsi="Arial" w:cs="Arial"/>
          <w:sz w:val="20"/>
          <w:szCs w:val="20"/>
          <w:u w:val="single"/>
        </w:rPr>
      </w:pPr>
    </w:p>
    <w:p w14:paraId="45A44CAE" w14:textId="00F24A2D" w:rsidR="0065729A" w:rsidRPr="0013751A" w:rsidRDefault="0065729A" w:rsidP="0065729A">
      <w:pPr>
        <w:spacing w:line="276" w:lineRule="auto"/>
        <w:jc w:val="both"/>
        <w:rPr>
          <w:rFonts w:ascii="Arial" w:hAnsi="Arial" w:cs="Arial"/>
          <w:sz w:val="20"/>
          <w:szCs w:val="20"/>
          <w:u w:val="single"/>
        </w:rPr>
      </w:pPr>
    </w:p>
    <w:sectPr w:rsidR="0065729A" w:rsidRPr="0013751A" w:rsidSect="00EA401D">
      <w:pgSz w:w="11900" w:h="16840"/>
      <w:pgMar w:top="720" w:right="720" w:bottom="720" w:left="72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1F43E" w14:textId="77777777" w:rsidR="007B1F72" w:rsidRDefault="007B1F72">
      <w:r>
        <w:separator/>
      </w:r>
    </w:p>
  </w:endnote>
  <w:endnote w:type="continuationSeparator" w:id="0">
    <w:p w14:paraId="1CC22F3C" w14:textId="77777777" w:rsidR="007B1F72" w:rsidRDefault="007B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0B13E" w14:textId="77777777" w:rsidR="007B1F72" w:rsidRDefault="007B1F72">
      <w:r>
        <w:separator/>
      </w:r>
    </w:p>
  </w:footnote>
  <w:footnote w:type="continuationSeparator" w:id="0">
    <w:p w14:paraId="44D0256C" w14:textId="77777777" w:rsidR="007B1F72" w:rsidRDefault="007B1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54.75pt;height:44.25pt;visibility:visible;mso-wrap-style:square" o:bullet="t">
        <v:imagedata r:id="rId1" o:title=""/>
      </v:shape>
    </w:pict>
  </w:numPicBullet>
  <w:abstractNum w:abstractNumId="0" w15:restartNumberingAfterBreak="0">
    <w:nsid w:val="0D2E5E84"/>
    <w:multiLevelType w:val="hybridMultilevel"/>
    <w:tmpl w:val="EBD03F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04312"/>
    <w:multiLevelType w:val="hybridMultilevel"/>
    <w:tmpl w:val="8E003098"/>
    <w:lvl w:ilvl="0" w:tplc="B5006BE8">
      <w:start w:val="1"/>
      <w:numFmt w:val="bullet"/>
      <w:lvlText w:val=""/>
      <w:lvlPicBulletId w:val="0"/>
      <w:lvlJc w:val="left"/>
      <w:pPr>
        <w:tabs>
          <w:tab w:val="num" w:pos="360"/>
        </w:tabs>
        <w:ind w:left="360" w:hanging="360"/>
      </w:pPr>
      <w:rPr>
        <w:rFonts w:ascii="Symbol" w:hAnsi="Symbol" w:hint="default"/>
      </w:rPr>
    </w:lvl>
    <w:lvl w:ilvl="1" w:tplc="07A8383C" w:tentative="1">
      <w:start w:val="1"/>
      <w:numFmt w:val="bullet"/>
      <w:lvlText w:val=""/>
      <w:lvlJc w:val="left"/>
      <w:pPr>
        <w:tabs>
          <w:tab w:val="num" w:pos="1080"/>
        </w:tabs>
        <w:ind w:left="1080" w:hanging="360"/>
      </w:pPr>
      <w:rPr>
        <w:rFonts w:ascii="Symbol" w:hAnsi="Symbol" w:hint="default"/>
      </w:rPr>
    </w:lvl>
    <w:lvl w:ilvl="2" w:tplc="9F1EF3E2" w:tentative="1">
      <w:start w:val="1"/>
      <w:numFmt w:val="bullet"/>
      <w:lvlText w:val=""/>
      <w:lvlJc w:val="left"/>
      <w:pPr>
        <w:tabs>
          <w:tab w:val="num" w:pos="1800"/>
        </w:tabs>
        <w:ind w:left="1800" w:hanging="360"/>
      </w:pPr>
      <w:rPr>
        <w:rFonts w:ascii="Symbol" w:hAnsi="Symbol" w:hint="default"/>
      </w:rPr>
    </w:lvl>
    <w:lvl w:ilvl="3" w:tplc="A81CBEE8" w:tentative="1">
      <w:start w:val="1"/>
      <w:numFmt w:val="bullet"/>
      <w:lvlText w:val=""/>
      <w:lvlJc w:val="left"/>
      <w:pPr>
        <w:tabs>
          <w:tab w:val="num" w:pos="2520"/>
        </w:tabs>
        <w:ind w:left="2520" w:hanging="360"/>
      </w:pPr>
      <w:rPr>
        <w:rFonts w:ascii="Symbol" w:hAnsi="Symbol" w:hint="default"/>
      </w:rPr>
    </w:lvl>
    <w:lvl w:ilvl="4" w:tplc="4EB60888" w:tentative="1">
      <w:start w:val="1"/>
      <w:numFmt w:val="bullet"/>
      <w:lvlText w:val=""/>
      <w:lvlJc w:val="left"/>
      <w:pPr>
        <w:tabs>
          <w:tab w:val="num" w:pos="3240"/>
        </w:tabs>
        <w:ind w:left="3240" w:hanging="360"/>
      </w:pPr>
      <w:rPr>
        <w:rFonts w:ascii="Symbol" w:hAnsi="Symbol" w:hint="default"/>
      </w:rPr>
    </w:lvl>
    <w:lvl w:ilvl="5" w:tplc="8DDA60EE" w:tentative="1">
      <w:start w:val="1"/>
      <w:numFmt w:val="bullet"/>
      <w:lvlText w:val=""/>
      <w:lvlJc w:val="left"/>
      <w:pPr>
        <w:tabs>
          <w:tab w:val="num" w:pos="3960"/>
        </w:tabs>
        <w:ind w:left="3960" w:hanging="360"/>
      </w:pPr>
      <w:rPr>
        <w:rFonts w:ascii="Symbol" w:hAnsi="Symbol" w:hint="default"/>
      </w:rPr>
    </w:lvl>
    <w:lvl w:ilvl="6" w:tplc="E4BA628C" w:tentative="1">
      <w:start w:val="1"/>
      <w:numFmt w:val="bullet"/>
      <w:lvlText w:val=""/>
      <w:lvlJc w:val="left"/>
      <w:pPr>
        <w:tabs>
          <w:tab w:val="num" w:pos="4680"/>
        </w:tabs>
        <w:ind w:left="4680" w:hanging="360"/>
      </w:pPr>
      <w:rPr>
        <w:rFonts w:ascii="Symbol" w:hAnsi="Symbol" w:hint="default"/>
      </w:rPr>
    </w:lvl>
    <w:lvl w:ilvl="7" w:tplc="E898BFD4" w:tentative="1">
      <w:start w:val="1"/>
      <w:numFmt w:val="bullet"/>
      <w:lvlText w:val=""/>
      <w:lvlJc w:val="left"/>
      <w:pPr>
        <w:tabs>
          <w:tab w:val="num" w:pos="5400"/>
        </w:tabs>
        <w:ind w:left="5400" w:hanging="360"/>
      </w:pPr>
      <w:rPr>
        <w:rFonts w:ascii="Symbol" w:hAnsi="Symbol" w:hint="default"/>
      </w:rPr>
    </w:lvl>
    <w:lvl w:ilvl="8" w:tplc="A3AC8740" w:tentative="1">
      <w:start w:val="1"/>
      <w:numFmt w:val="bullet"/>
      <w:lvlText w:val=""/>
      <w:lvlJc w:val="left"/>
      <w:pPr>
        <w:tabs>
          <w:tab w:val="num" w:pos="6120"/>
        </w:tabs>
        <w:ind w:left="6120" w:hanging="360"/>
      </w:pPr>
      <w:rPr>
        <w:rFonts w:ascii="Symbol" w:hAnsi="Symbol" w:hint="default"/>
      </w:rPr>
    </w:lvl>
  </w:abstractNum>
  <w:num w:numId="1" w16cid:durableId="1870870383">
    <w:abstractNumId w:val="0"/>
  </w:num>
  <w:num w:numId="2" w16cid:durableId="1801536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C4C"/>
    <w:rsid w:val="00011BFD"/>
    <w:rsid w:val="0001629D"/>
    <w:rsid w:val="00050298"/>
    <w:rsid w:val="000852EF"/>
    <w:rsid w:val="000A1C0A"/>
    <w:rsid w:val="000A5363"/>
    <w:rsid w:val="000D3204"/>
    <w:rsid w:val="000E63B8"/>
    <w:rsid w:val="000F2DC7"/>
    <w:rsid w:val="00104C4C"/>
    <w:rsid w:val="00107786"/>
    <w:rsid w:val="00111B8D"/>
    <w:rsid w:val="0013751A"/>
    <w:rsid w:val="0015344E"/>
    <w:rsid w:val="00161AD8"/>
    <w:rsid w:val="001778AD"/>
    <w:rsid w:val="001852C9"/>
    <w:rsid w:val="001E03CA"/>
    <w:rsid w:val="002254EC"/>
    <w:rsid w:val="002438D9"/>
    <w:rsid w:val="00254189"/>
    <w:rsid w:val="002679A9"/>
    <w:rsid w:val="002825A6"/>
    <w:rsid w:val="00285F39"/>
    <w:rsid w:val="002A7BB1"/>
    <w:rsid w:val="002A7F62"/>
    <w:rsid w:val="002B75F7"/>
    <w:rsid w:val="002C6696"/>
    <w:rsid w:val="002E62CD"/>
    <w:rsid w:val="0034128B"/>
    <w:rsid w:val="00355062"/>
    <w:rsid w:val="003D3EBB"/>
    <w:rsid w:val="003E3646"/>
    <w:rsid w:val="0042172E"/>
    <w:rsid w:val="004268D7"/>
    <w:rsid w:val="0043348E"/>
    <w:rsid w:val="004676A6"/>
    <w:rsid w:val="00496E70"/>
    <w:rsid w:val="0049705A"/>
    <w:rsid w:val="004B12E5"/>
    <w:rsid w:val="004C0EF3"/>
    <w:rsid w:val="004C75B9"/>
    <w:rsid w:val="004E3694"/>
    <w:rsid w:val="004E55F8"/>
    <w:rsid w:val="0050441D"/>
    <w:rsid w:val="00507378"/>
    <w:rsid w:val="0051292D"/>
    <w:rsid w:val="00520E69"/>
    <w:rsid w:val="00525DF9"/>
    <w:rsid w:val="00557C8B"/>
    <w:rsid w:val="0056168E"/>
    <w:rsid w:val="00563025"/>
    <w:rsid w:val="00577A00"/>
    <w:rsid w:val="005930DF"/>
    <w:rsid w:val="005A7BD0"/>
    <w:rsid w:val="005B3E26"/>
    <w:rsid w:val="005C0C39"/>
    <w:rsid w:val="006123ED"/>
    <w:rsid w:val="00614C8A"/>
    <w:rsid w:val="0065598E"/>
    <w:rsid w:val="0065729A"/>
    <w:rsid w:val="00665A24"/>
    <w:rsid w:val="006806D8"/>
    <w:rsid w:val="00690BA8"/>
    <w:rsid w:val="0069139C"/>
    <w:rsid w:val="006959D8"/>
    <w:rsid w:val="007549A3"/>
    <w:rsid w:val="00756181"/>
    <w:rsid w:val="0077202B"/>
    <w:rsid w:val="00790EF8"/>
    <w:rsid w:val="007A4D15"/>
    <w:rsid w:val="007A68EC"/>
    <w:rsid w:val="007B1F72"/>
    <w:rsid w:val="007B587A"/>
    <w:rsid w:val="007D58BF"/>
    <w:rsid w:val="007E1C11"/>
    <w:rsid w:val="007F13D1"/>
    <w:rsid w:val="008113B7"/>
    <w:rsid w:val="00814C97"/>
    <w:rsid w:val="00815362"/>
    <w:rsid w:val="00816D91"/>
    <w:rsid w:val="008342B6"/>
    <w:rsid w:val="0085553F"/>
    <w:rsid w:val="00864AEC"/>
    <w:rsid w:val="008662CD"/>
    <w:rsid w:val="00875869"/>
    <w:rsid w:val="008902FF"/>
    <w:rsid w:val="008928CF"/>
    <w:rsid w:val="00896A85"/>
    <w:rsid w:val="008972E3"/>
    <w:rsid w:val="008B0321"/>
    <w:rsid w:val="008B1A4B"/>
    <w:rsid w:val="008C70F6"/>
    <w:rsid w:val="0090438A"/>
    <w:rsid w:val="00930666"/>
    <w:rsid w:val="009474D8"/>
    <w:rsid w:val="009643FA"/>
    <w:rsid w:val="00983CBB"/>
    <w:rsid w:val="00990BA2"/>
    <w:rsid w:val="009A3034"/>
    <w:rsid w:val="00A12AAD"/>
    <w:rsid w:val="00A80DAE"/>
    <w:rsid w:val="00A84A63"/>
    <w:rsid w:val="00A8533D"/>
    <w:rsid w:val="00A937B0"/>
    <w:rsid w:val="00AA4C76"/>
    <w:rsid w:val="00AB64EF"/>
    <w:rsid w:val="00AF5006"/>
    <w:rsid w:val="00B10A19"/>
    <w:rsid w:val="00B13D5C"/>
    <w:rsid w:val="00B26D33"/>
    <w:rsid w:val="00B974AA"/>
    <w:rsid w:val="00BA00BC"/>
    <w:rsid w:val="00C10804"/>
    <w:rsid w:val="00C601BA"/>
    <w:rsid w:val="00C6620E"/>
    <w:rsid w:val="00C836BD"/>
    <w:rsid w:val="00C879A6"/>
    <w:rsid w:val="00C87A39"/>
    <w:rsid w:val="00C93875"/>
    <w:rsid w:val="00CD0CD8"/>
    <w:rsid w:val="00CE566A"/>
    <w:rsid w:val="00CE5B45"/>
    <w:rsid w:val="00D26E2E"/>
    <w:rsid w:val="00D30135"/>
    <w:rsid w:val="00D32398"/>
    <w:rsid w:val="00D32D2C"/>
    <w:rsid w:val="00D354E8"/>
    <w:rsid w:val="00D509BB"/>
    <w:rsid w:val="00D65723"/>
    <w:rsid w:val="00D752A2"/>
    <w:rsid w:val="00D83426"/>
    <w:rsid w:val="00D8515C"/>
    <w:rsid w:val="00DA51B1"/>
    <w:rsid w:val="00DE45EE"/>
    <w:rsid w:val="00DF79BA"/>
    <w:rsid w:val="00E01326"/>
    <w:rsid w:val="00E32F78"/>
    <w:rsid w:val="00E36E7F"/>
    <w:rsid w:val="00E43DCF"/>
    <w:rsid w:val="00E469B1"/>
    <w:rsid w:val="00E6458D"/>
    <w:rsid w:val="00EA401D"/>
    <w:rsid w:val="00EC2F7F"/>
    <w:rsid w:val="00ED0D0E"/>
    <w:rsid w:val="00ED3611"/>
    <w:rsid w:val="00EE288A"/>
    <w:rsid w:val="00F47316"/>
    <w:rsid w:val="00F53A8A"/>
    <w:rsid w:val="00F6621A"/>
    <w:rsid w:val="00FA139A"/>
    <w:rsid w:val="00FC73D6"/>
    <w:rsid w:val="00FE2818"/>
    <w:rsid w:val="00FF1417"/>
    <w:rsid w:val="00FF6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90A3D"/>
  <w15:docId w15:val="{B860EC0B-985F-4255-87C0-0D17C9EB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u w:color="000000"/>
      <w:lang w:val="en-US" w:eastAsia="en-US"/>
    </w:rPr>
  </w:style>
  <w:style w:type="paragraph" w:styleId="Heading1">
    <w:name w:val="heading 1"/>
    <w:next w:val="Normal"/>
    <w:pPr>
      <w:keepNext/>
      <w:outlineLvl w:val="0"/>
    </w:pPr>
    <w:rPr>
      <w:rFonts w:ascii="Times New Roman Bold" w:hAnsi="Arial Unicode M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pPr>
      <w:jc w:val="center"/>
    </w:pPr>
    <w:rPr>
      <w:rFonts w:ascii="Times New Roman Bold" w:hAnsi="Arial Unicode M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1"/>
      <w:szCs w:val="21"/>
      <w:u w:val="single" w:color="0000FF"/>
    </w:rPr>
  </w:style>
  <w:style w:type="paragraph" w:styleId="BalloonText">
    <w:name w:val="Balloon Text"/>
    <w:basedOn w:val="Normal"/>
    <w:link w:val="BalloonTextChar"/>
    <w:uiPriority w:val="99"/>
    <w:semiHidden/>
    <w:unhideWhenUsed/>
    <w:rsid w:val="00A80DAE"/>
    <w:rPr>
      <w:rFonts w:ascii="Tahoma" w:hAnsi="Tahoma" w:cs="Tahoma"/>
      <w:sz w:val="16"/>
      <w:szCs w:val="16"/>
    </w:rPr>
  </w:style>
  <w:style w:type="character" w:customStyle="1" w:styleId="BalloonTextChar">
    <w:name w:val="Balloon Text Char"/>
    <w:basedOn w:val="DefaultParagraphFont"/>
    <w:link w:val="BalloonText"/>
    <w:uiPriority w:val="99"/>
    <w:semiHidden/>
    <w:rsid w:val="00A80DAE"/>
    <w:rPr>
      <w:rFonts w:ascii="Tahoma" w:hAnsi="Tahoma" w:cs="Tahoma"/>
      <w:color w:val="000000"/>
      <w:sz w:val="16"/>
      <w:szCs w:val="16"/>
      <w:u w:color="000000"/>
      <w:lang w:val="en-US" w:eastAsia="en-US"/>
    </w:rPr>
  </w:style>
  <w:style w:type="paragraph" w:customStyle="1" w:styleId="Body">
    <w:name w:val="Body"/>
    <w:rsid w:val="00D30135"/>
    <w:rPr>
      <w:rFonts w:ascii="Helvetica" w:hAnsi="Arial Unicode MS" w:cs="Arial Unicode MS"/>
      <w:color w:val="000000"/>
      <w:sz w:val="22"/>
      <w:szCs w:val="22"/>
    </w:rPr>
  </w:style>
  <w:style w:type="paragraph" w:styleId="ListParagraph">
    <w:name w:val="List Paragraph"/>
    <w:basedOn w:val="Normal"/>
    <w:uiPriority w:val="34"/>
    <w:qFormat/>
    <w:rsid w:val="0013751A"/>
    <w:pPr>
      <w:ind w:left="720"/>
      <w:contextualSpacing/>
    </w:pPr>
  </w:style>
  <w:style w:type="character" w:styleId="FollowedHyperlink">
    <w:name w:val="FollowedHyperlink"/>
    <w:basedOn w:val="DefaultParagraphFont"/>
    <w:uiPriority w:val="99"/>
    <w:semiHidden/>
    <w:unhideWhenUsed/>
    <w:rsid w:val="00CE566A"/>
    <w:rPr>
      <w:color w:val="800080" w:themeColor="followedHyperlink"/>
      <w:u w:val="single"/>
    </w:rPr>
  </w:style>
  <w:style w:type="paragraph" w:styleId="NormalWeb">
    <w:name w:val="Normal (Web)"/>
    <w:basedOn w:val="Normal"/>
    <w:uiPriority w:val="99"/>
    <w:unhideWhenUsed/>
    <w:rsid w:val="00A937B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val="en-GB" w:eastAsia="en-GB"/>
    </w:rPr>
  </w:style>
  <w:style w:type="character" w:styleId="UnresolvedMention">
    <w:name w:val="Unresolved Mention"/>
    <w:basedOn w:val="DefaultParagraphFont"/>
    <w:uiPriority w:val="99"/>
    <w:semiHidden/>
    <w:unhideWhenUsed/>
    <w:rsid w:val="00FE2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8104">
      <w:bodyDiv w:val="1"/>
      <w:marLeft w:val="0"/>
      <w:marRight w:val="0"/>
      <w:marTop w:val="0"/>
      <w:marBottom w:val="0"/>
      <w:divBdr>
        <w:top w:val="none" w:sz="0" w:space="0" w:color="auto"/>
        <w:left w:val="none" w:sz="0" w:space="0" w:color="auto"/>
        <w:bottom w:val="none" w:sz="0" w:space="0" w:color="auto"/>
        <w:right w:val="none" w:sz="0" w:space="0" w:color="auto"/>
      </w:divBdr>
      <w:divsChild>
        <w:div w:id="1756828420">
          <w:marLeft w:val="0"/>
          <w:marRight w:val="0"/>
          <w:marTop w:val="0"/>
          <w:marBottom w:val="240"/>
          <w:divBdr>
            <w:top w:val="none" w:sz="0" w:space="0" w:color="auto"/>
            <w:left w:val="none" w:sz="0" w:space="0" w:color="auto"/>
            <w:bottom w:val="none" w:sz="0" w:space="0" w:color="auto"/>
            <w:right w:val="none" w:sz="0" w:space="0" w:color="auto"/>
          </w:divBdr>
        </w:div>
      </w:divsChild>
    </w:div>
    <w:div w:id="426968878">
      <w:bodyDiv w:val="1"/>
      <w:marLeft w:val="0"/>
      <w:marRight w:val="0"/>
      <w:marTop w:val="0"/>
      <w:marBottom w:val="0"/>
      <w:divBdr>
        <w:top w:val="none" w:sz="0" w:space="0" w:color="auto"/>
        <w:left w:val="none" w:sz="0" w:space="0" w:color="auto"/>
        <w:bottom w:val="none" w:sz="0" w:space="0" w:color="auto"/>
        <w:right w:val="none" w:sz="0" w:space="0" w:color="auto"/>
      </w:divBdr>
      <w:divsChild>
        <w:div w:id="1910189947">
          <w:marLeft w:val="0"/>
          <w:marRight w:val="0"/>
          <w:marTop w:val="0"/>
          <w:marBottom w:val="0"/>
          <w:divBdr>
            <w:top w:val="none" w:sz="0" w:space="0" w:color="auto"/>
            <w:left w:val="none" w:sz="0" w:space="0" w:color="auto"/>
            <w:bottom w:val="none" w:sz="0" w:space="0" w:color="auto"/>
            <w:right w:val="none" w:sz="0" w:space="0" w:color="auto"/>
          </w:divBdr>
        </w:div>
        <w:div w:id="1405810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hyperlink" Target="https://www.yourschoollottery.co.uk/lottery/school/stoke-gabriel-school" TargetMode="External"/><Relationship Id="rId3" Type="http://schemas.openxmlformats.org/officeDocument/2006/relationships/settings" Target="settings.xml"/><Relationship Id="rId21" Type="http://schemas.openxmlformats.org/officeDocument/2006/relationships/hyperlink" Target="https://www.easyfundraising.org.uk/causes/friendsofstokegabrielschool/" TargetMode="External"/><Relationship Id="rId7" Type="http://schemas.openxmlformats.org/officeDocument/2006/relationships/image" Target="media/image2.png"/><Relationship Id="rId12" Type="http://schemas.openxmlformats.org/officeDocument/2006/relationships/hyperlink" Target="file:///C:\Taryn%20work\KEVICC%20Parents%20Assn\Communications%20to%20parents%20and%20carers\m.facebook.com\groups\1435788" TargetMode="External"/><Relationship Id="rId17" Type="http://schemas.openxmlformats.org/officeDocument/2006/relationships/hyperlink" Target="mailto:foss.sgps@gmail.com" TargetMode="External"/><Relationship Id="rId2" Type="http://schemas.openxmlformats.org/officeDocument/2006/relationships/styles" Target="styles.xml"/><Relationship Id="rId16" Type="http://schemas.openxmlformats.org/officeDocument/2006/relationships/hyperlink" Target="file:///C:\Taryn%20work\KEVICC%20Parents%20Assn\Communications%20to%20parents%20and%20carers\m.facebook.com\groups\1435788" TargetMode="External"/><Relationship Id="rId20" Type="http://schemas.openxmlformats.org/officeDocument/2006/relationships/hyperlink" Target="https://www.yourschoollottery.co.uk/lottery/school/stoke-gabriel-schoo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foss.sgps@gmail.com" TargetMode="External"/><Relationship Id="rId23" Type="http://schemas.openxmlformats.org/officeDocument/2006/relationships/theme" Target="theme/theme1.xml"/><Relationship Id="rId10" Type="http://schemas.openxmlformats.org/officeDocument/2006/relationships/hyperlink" Target="https://www.yourschoollottery.co.uk/lottery/school/stoke-gabriel-school" TargetMode="External"/><Relationship Id="rId19" Type="http://schemas.openxmlformats.org/officeDocument/2006/relationships/hyperlink" Target="https://www.easyfundraising.org.uk/causes/friendsofstokegabrielschool/"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file:///C:\Taryn%20work\KEVICC%20Parents%20Assn\Communications%20to%20parents%20and%20carers\m.facebook.com\groups\1435788"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Driver- Beswick</dc:creator>
  <cp:lastModifiedBy>Fishlock, Faye</cp:lastModifiedBy>
  <cp:revision>3</cp:revision>
  <cp:lastPrinted>2015-03-23T08:49:00Z</cp:lastPrinted>
  <dcterms:created xsi:type="dcterms:W3CDTF">2023-10-05T20:12:00Z</dcterms:created>
  <dcterms:modified xsi:type="dcterms:W3CDTF">2023-10-06T09:59:00Z</dcterms:modified>
</cp:coreProperties>
</file>